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2BD5" w:rsidRPr="00792BEE" w:rsidRDefault="00042DCA" w:rsidP="001C2BD5">
      <w:pPr>
        <w:rPr>
          <w:rFonts w:ascii="Arial" w:hAnsi="Arial" w:cs="Arial"/>
        </w:rPr>
      </w:pPr>
      <w:bookmarkStart w:id="0" w:name="_GoBack"/>
      <w:bookmarkEnd w:id="0"/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57728" behindDoc="0" locked="0" layoutInCell="0" allowOverlap="1">
                <wp:simplePos x="0" y="0"/>
                <wp:positionH relativeFrom="column">
                  <wp:posOffset>-19050</wp:posOffset>
                </wp:positionH>
                <wp:positionV relativeFrom="paragraph">
                  <wp:posOffset>89535</wp:posOffset>
                </wp:positionV>
                <wp:extent cx="5686425" cy="2171700"/>
                <wp:effectExtent l="38100" t="13335" r="0" b="0"/>
                <wp:wrapNone/>
                <wp:docPr id="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86425" cy="2171700"/>
                          <a:chOff x="1881" y="1701"/>
                          <a:chExt cx="8775" cy="3600"/>
                        </a:xfrm>
                      </wpg:grpSpPr>
                      <wpg:grpSp>
                        <wpg:cNvPr id="4" name="Group 3"/>
                        <wpg:cNvGrpSpPr>
                          <a:grpSpLocks/>
                        </wpg:cNvGrpSpPr>
                        <wpg:grpSpPr bwMode="auto">
                          <a:xfrm>
                            <a:off x="1881" y="1701"/>
                            <a:ext cx="8640" cy="3420"/>
                            <a:chOff x="1881" y="1701"/>
                            <a:chExt cx="8640" cy="3420"/>
                          </a:xfrm>
                        </wpg:grpSpPr>
                        <wps:wsp>
                          <wps:cNvPr id="5" name="Rectangle 4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1" y="1701"/>
                              <a:ext cx="8640" cy="34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" name="Line 5"/>
                          <wps:cNvCnPr/>
                          <wps:spPr bwMode="auto">
                            <a:xfrm>
                              <a:off x="1881" y="2061"/>
                              <a:ext cx="0" cy="2700"/>
                            </a:xfrm>
                            <a:prstGeom prst="line">
                              <a:avLst/>
                            </a:prstGeom>
                            <a:noFill/>
                            <a:ln w="76200" cap="rnd">
                              <a:solidFill>
                                <a:srgbClr val="00000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" name="Line 6"/>
                          <wps:cNvCnPr/>
                          <wps:spPr bwMode="auto">
                            <a:xfrm>
                              <a:off x="4221" y="3681"/>
                              <a:ext cx="6300" cy="0"/>
                            </a:xfrm>
                            <a:prstGeom prst="line">
                              <a:avLst/>
                            </a:prstGeom>
                            <a:noFill/>
                            <a:ln w="762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8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1881" y="2160"/>
                            <a:ext cx="8775" cy="3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1C2BD5" w:rsidRPr="00D1218A" w:rsidRDefault="00646866" w:rsidP="001C2BD5">
                              <w:pPr>
                                <w:pStyle w:val="Corpodetexto2"/>
                                <w:jc w:val="center"/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  <w:t>Plano de</w:t>
                              </w:r>
                              <w:r w:rsidR="00D0525A"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  <w:t xml:space="preserve"> Trabalho Docente – 2016</w:t>
                              </w:r>
                            </w:p>
                            <w:p w:rsidR="001C2BD5" w:rsidRPr="00D1218A" w:rsidRDefault="001C2BD5" w:rsidP="001C2BD5">
                              <w:pPr>
                                <w:pStyle w:val="Ttulo"/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</w:pPr>
                            </w:p>
                            <w:p w:rsidR="001C2BD5" w:rsidRPr="00D1218A" w:rsidRDefault="001C2BD5" w:rsidP="001C2BD5">
                              <w:pPr>
                                <w:pStyle w:val="Ttulo"/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</w:pPr>
                              <w:r w:rsidRPr="00D1218A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 xml:space="preserve">Ensino </w:t>
                              </w:r>
                              <w:r w:rsidR="00061E67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>Técnico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-1.5pt;margin-top:7.05pt;width:447.75pt;height:171pt;z-index:251657728" coordorigin="1881,1701" coordsize="8775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" o:allowincell="f">
                <v:group id="Group 3" o:spid="_x0000_s1027" style="position:absolute;left:1881;top:1701;width:8640;height:3420" coordorigin="1881,1701" coordsize="8640,34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rect id="Rectangle 4" o:spid="_x0000_s1028" style="position:absolute;left:1881;top:1701;width:8640;height:3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BQGcEA&#10;AADaAAAADwAAAGRycy9kb3ducmV2LnhtbESPQYvCMBSE7wv+h/AEb2uqomg1iuzioketF2/P5tlW&#10;m5fSRO36640geBxm5htmtmhMKW5Uu8Kygl43AkGcWl1wpmCfrL7HIJxH1lhaJgX/5GAxb33NMNb2&#10;zlu67XwmAoRdjApy76tYSpfmZNB1bUUcvJOtDfog60zqGu8BbkrZj6KRNFhwWMixop+c0svuahQc&#10;i/4eH9vkLzKT1cBvmuR8Pfwq1Wk3yykIT43/hN/ttVYwhNeVc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5wUBnBAAAA2gAAAA8AAAAAAAAAAAAAAAAAmAIAAGRycy9kb3du&#10;cmV2LnhtbFBLBQYAAAAABAAEAPUAAACGAwAAAAA=&#10;"/>
                  <v:line id="Line 5" o:spid="_x0000_s1029" style="position:absolute;visibility:visible;mso-wrap-style:square" from="1881,2061" to="1881,4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9H18EAAADaAAAADwAAAGRycy9kb3ducmV2LnhtbESPQWvCQBSE74X+h+UVvNWNCQRNXaUU&#10;BPHWaO7P7DMJzb4Nu6uJ/vpuoeBxmJlvmPV2Mr24kfOdZQWLeQKCuLa640bB6bh7X4LwAVljb5kU&#10;3MnDdvP6ssZC25G/6VaGRkQI+wIVtCEMhZS+bsmgn9uBOHoX6wyGKF0jtcMxwk0v0yTJpcGO40KL&#10;A321VP+UV6MgnLOKHnRc6Cq1yyxd4fXiDkrN3qbPDxCBpvAM/7f3WkEOf1fiDZCb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tT0fXwQAAANoAAAAPAAAAAAAAAAAAAAAA&#10;AKECAABkcnMvZG93bnJldi54bWxQSwUGAAAAAAQABAD5AAAAjwMAAAAA&#10;" strokeweight="6pt">
                    <v:stroke dashstyle="1 1" endcap="round"/>
                  </v:line>
                  <v:line id="Line 6" o:spid="_x0000_s1030" style="position:absolute;visibility:visible;mso-wrap-style:square" from="4221,3681" to="10521,36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VqwMQAAADaAAAADwAAAGRycy9kb3ducmV2LnhtbESPQWvCQBSE7wX/w/KE3pqNLdaSuooI&#10;BUEKNorF2+vuM4lm38bsVuO/d4VCj8PMfMOMp52txZlaXzlWMEhSEMTamYoLBZv1x9MbCB+QDdaO&#10;ScGVPEwnvYcxZsZd+IvOeShEhLDPUEEZQpNJ6XVJFn3iGuLo7V1rMUTZFtK0eIlwW8vnNH2VFiuO&#10;CyU2NC9JH/Nfq2BbfHe73NYvn6fDz7JZroZa6p1Sj/1u9g4iUBf+w3/thVEwgvuVeAPk5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xWrAxAAAANoAAAAPAAAAAAAAAAAA&#10;AAAAAKECAABkcnMvZG93bnJldi54bWxQSwUGAAAAAAQABAD5AAAAkgMAAAAA&#10;" strokeweight="6pt"/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" o:spid="_x0000_s1031" type="#_x0000_t202" style="position:absolute;left:1881;top:2160;width:8775;height:31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NwscEA&#10;AADaAAAADwAAAGRycy9kb3ducmV2LnhtbERPW2vCMBR+H/gfwhF8EU1twUlnFBEEQRhMN+bjoTlr&#10;is1JadKL/355GOzx47tv96OtRU+trxwrWC0TEMSF0xWXCj5vp8UGhA/IGmvHpOBJHva7ycsWc+0G&#10;/qD+GkoRQ9jnqMCE0ORS+sKQRb90DXHkflxrMUTYllK3OMRwW8s0SdbSYsWxwWBDR0PF49pZBX2T&#10;Xe51l57MY3xdfb+v59nXZq7UbDoe3kAEGsO/+M991gri1ngl3gC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iDcLHBAAAA2gAAAA8AAAAAAAAAAAAAAAAAmAIAAGRycy9kb3du&#10;cmV2LnhtbFBLBQYAAAAABAAEAPUAAACGAwAAAAA=&#10;" filled="f" fillcolor="silver" stroked="f">
                  <v:textbox>
                    <w:txbxContent>
                      <w:p w:rsidR="001C2BD5" w:rsidRPr="00D1218A" w:rsidRDefault="00646866" w:rsidP="001C2BD5">
                        <w:pPr>
                          <w:pStyle w:val="Corpodetexto2"/>
                          <w:jc w:val="center"/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>Plano de</w:t>
                        </w:r>
                        <w:r w:rsidR="00D0525A"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 xml:space="preserve"> Trabalho Docente – 2016</w:t>
                        </w:r>
                      </w:p>
                      <w:p w:rsidR="001C2BD5" w:rsidRPr="00D1218A" w:rsidRDefault="001C2BD5" w:rsidP="001C2BD5">
                        <w:pPr>
                          <w:pStyle w:val="Ttulo"/>
                          <w:rPr>
                            <w:rFonts w:ascii="Arial" w:hAnsi="Arial" w:cs="Arial"/>
                            <w:sz w:val="40"/>
                            <w:szCs w:val="40"/>
                          </w:rPr>
                        </w:pPr>
                      </w:p>
                      <w:p w:rsidR="001C2BD5" w:rsidRPr="00D1218A" w:rsidRDefault="001C2BD5" w:rsidP="001C2BD5">
                        <w:pPr>
                          <w:pStyle w:val="Ttulo"/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</w:pPr>
                        <w:r w:rsidRPr="00D1218A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 xml:space="preserve">Ensino </w:t>
                        </w:r>
                        <w:r w:rsidR="00061E67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>Técnico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Pr="00792BE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00"/>
        <w:gridCol w:w="2160"/>
        <w:gridCol w:w="4860"/>
      </w:tblGrid>
      <w:tr w:rsidR="008D2C20" w:rsidTr="00C73A5F">
        <w:trPr>
          <w:trHeight w:val="450"/>
        </w:trPr>
        <w:tc>
          <w:tcPr>
            <w:tcW w:w="8820" w:type="dxa"/>
            <w:gridSpan w:val="3"/>
          </w:tcPr>
          <w:p w:rsidR="008D2C20" w:rsidRDefault="008D2C20" w:rsidP="00C73A5F">
            <w:pPr>
              <w:spacing w:before="100" w:after="100"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Plano de Curso nº                  aprovado pela portaria Cetec nº                 de       /      /</w:t>
            </w:r>
          </w:p>
        </w:tc>
      </w:tr>
      <w:tr w:rsidR="001C2BD5" w:rsidRPr="00792BEE" w:rsidTr="001C2BD5">
        <w:trPr>
          <w:trHeight w:val="529"/>
        </w:trPr>
        <w:tc>
          <w:tcPr>
            <w:tcW w:w="8820" w:type="dxa"/>
            <w:gridSpan w:val="3"/>
            <w:vAlign w:val="center"/>
          </w:tcPr>
          <w:p w:rsidR="001C2BD5" w:rsidRPr="00792BEE" w:rsidRDefault="001C2BD5" w:rsidP="001C2BD5">
            <w:pPr>
              <w:spacing w:before="100" w:after="100"/>
              <w:rPr>
                <w:rFonts w:ascii="Arial" w:hAnsi="Arial" w:cs="Arial"/>
                <w:sz w:val="22"/>
              </w:rPr>
            </w:pPr>
            <w:r w:rsidRPr="00792BEE">
              <w:rPr>
                <w:rFonts w:ascii="Arial" w:hAnsi="Arial" w:cs="Arial"/>
                <w:sz w:val="22"/>
              </w:rPr>
              <w:t xml:space="preserve">Etec </w:t>
            </w:r>
            <w:r w:rsidR="00BB0F76">
              <w:rPr>
                <w:rFonts w:ascii="Arial" w:hAnsi="Arial" w:cs="Arial"/>
                <w:sz w:val="22"/>
              </w:rPr>
              <w:t>JORGE STREET</w:t>
            </w:r>
          </w:p>
        </w:tc>
      </w:tr>
      <w:tr w:rsidR="001C2BD5" w:rsidRPr="0047539C" w:rsidTr="001C2BD5">
        <w:trPr>
          <w:trHeight w:val="703"/>
        </w:trPr>
        <w:tc>
          <w:tcPr>
            <w:tcW w:w="1800" w:type="dxa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Código: </w:t>
            </w:r>
            <w:r w:rsidR="00BB0F76">
              <w:rPr>
                <w:rFonts w:ascii="Arial" w:hAnsi="Arial" w:cs="Arial"/>
                <w:sz w:val="22"/>
                <w:szCs w:val="22"/>
              </w:rPr>
              <w:t>011</w:t>
            </w:r>
          </w:p>
        </w:tc>
        <w:tc>
          <w:tcPr>
            <w:tcW w:w="7020" w:type="dxa"/>
            <w:gridSpan w:val="2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Município:</w:t>
            </w:r>
            <w:r w:rsidR="00BB0F76">
              <w:rPr>
                <w:rFonts w:ascii="Arial" w:hAnsi="Arial" w:cs="Arial"/>
                <w:sz w:val="22"/>
                <w:szCs w:val="22"/>
              </w:rPr>
              <w:t xml:space="preserve"> São Caetano do Sul</w:t>
            </w:r>
          </w:p>
        </w:tc>
      </w:tr>
      <w:tr w:rsidR="001C2BD5" w:rsidRPr="0047539C" w:rsidTr="001C2BD5">
        <w:trPr>
          <w:trHeight w:val="515"/>
        </w:trPr>
        <w:tc>
          <w:tcPr>
            <w:tcW w:w="8820" w:type="dxa"/>
            <w:gridSpan w:val="3"/>
            <w:vAlign w:val="center"/>
          </w:tcPr>
          <w:p w:rsidR="001C2BD5" w:rsidRPr="0047539C" w:rsidRDefault="00D0314E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Eixo Tecnológico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C71C79" w:rsidRPr="00C71C79">
              <w:rPr>
                <w:rFonts w:ascii="Arial" w:hAnsi="Arial" w:cs="Arial"/>
                <w:sz w:val="22"/>
                <w:szCs w:val="22"/>
              </w:rPr>
              <w:t>Informação e Comunicação</w:t>
            </w:r>
          </w:p>
        </w:tc>
      </w:tr>
      <w:tr w:rsidR="001C2BD5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1C2BD5" w:rsidRPr="0047539C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Habilitação Profissional:</w:t>
            </w:r>
            <w:r w:rsidR="001D7B1F">
              <w:rPr>
                <w:rFonts w:ascii="Arial" w:hAnsi="Arial" w:cs="Arial"/>
                <w:sz w:val="22"/>
                <w:szCs w:val="22"/>
              </w:rPr>
              <w:t xml:space="preserve"> Técnico em Informática</w:t>
            </w:r>
          </w:p>
        </w:tc>
      </w:tr>
      <w:tr w:rsidR="00C536E3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C536E3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Qualificação:</w:t>
            </w:r>
            <w:r w:rsidR="001D7B1F">
              <w:rPr>
                <w:rFonts w:ascii="Arial" w:hAnsi="Arial" w:cs="Arial"/>
                <w:sz w:val="22"/>
                <w:szCs w:val="22"/>
              </w:rPr>
              <w:t xml:space="preserve"> Auxiliar em Informática</w:t>
            </w:r>
          </w:p>
        </w:tc>
      </w:tr>
      <w:tr w:rsidR="006173F7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6173F7" w:rsidRPr="0047539C" w:rsidRDefault="00C536E3" w:rsidP="001D7B1F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Componente Curricular:</w:t>
            </w:r>
            <w:r w:rsidR="00C71C79">
              <w:t xml:space="preserve"> </w:t>
            </w:r>
            <w:r w:rsidR="00C71C79" w:rsidRPr="00C71C79">
              <w:rPr>
                <w:rFonts w:ascii="Arial" w:hAnsi="Arial" w:cs="Arial"/>
                <w:sz w:val="22"/>
                <w:szCs w:val="22"/>
              </w:rPr>
              <w:t xml:space="preserve">Curricular: </w:t>
            </w:r>
            <w:r w:rsidR="001D7B1F">
              <w:rPr>
                <w:rFonts w:ascii="Arial" w:hAnsi="Arial" w:cs="Arial"/>
                <w:sz w:val="22"/>
                <w:szCs w:val="22"/>
              </w:rPr>
              <w:t>Instalação e Manutenção de Computadores</w:t>
            </w:r>
          </w:p>
        </w:tc>
      </w:tr>
      <w:tr w:rsidR="001C2BD5" w:rsidRPr="0047539C" w:rsidTr="001C2BD5">
        <w:trPr>
          <w:trHeight w:val="545"/>
        </w:trPr>
        <w:tc>
          <w:tcPr>
            <w:tcW w:w="3960" w:type="dxa"/>
            <w:gridSpan w:val="2"/>
            <w:vAlign w:val="center"/>
          </w:tcPr>
          <w:p w:rsidR="001C2BD5" w:rsidRPr="0047539C" w:rsidRDefault="006173F7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Módulo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>:</w:t>
            </w:r>
            <w:r w:rsidR="001D7B1F">
              <w:rPr>
                <w:rFonts w:ascii="Arial" w:hAnsi="Arial" w:cs="Arial"/>
                <w:sz w:val="22"/>
                <w:szCs w:val="22"/>
              </w:rPr>
              <w:t xml:space="preserve"> Primeiro</w:t>
            </w:r>
          </w:p>
        </w:tc>
        <w:tc>
          <w:tcPr>
            <w:tcW w:w="4860" w:type="dxa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C. H. Semanal:</w:t>
            </w:r>
            <w:r w:rsidR="001D7B1F">
              <w:rPr>
                <w:rFonts w:ascii="Arial" w:hAnsi="Arial" w:cs="Arial"/>
                <w:sz w:val="22"/>
                <w:szCs w:val="22"/>
              </w:rPr>
              <w:t xml:space="preserve"> 2,5 ha</w:t>
            </w:r>
          </w:p>
        </w:tc>
      </w:tr>
      <w:tr w:rsidR="001C2BD5" w:rsidRPr="0047539C" w:rsidTr="001C2BD5">
        <w:trPr>
          <w:cantSplit/>
          <w:trHeight w:val="533"/>
        </w:trPr>
        <w:tc>
          <w:tcPr>
            <w:tcW w:w="8820" w:type="dxa"/>
            <w:gridSpan w:val="3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Professor:</w:t>
            </w:r>
            <w:r w:rsidR="001D7B1F">
              <w:rPr>
                <w:rFonts w:ascii="Arial" w:hAnsi="Arial" w:cs="Arial"/>
                <w:sz w:val="22"/>
                <w:szCs w:val="22"/>
              </w:rPr>
              <w:t xml:space="preserve"> Sérgio Sandrin</w:t>
            </w:r>
          </w:p>
        </w:tc>
      </w:tr>
    </w:tbl>
    <w:p w:rsidR="001D146E" w:rsidRPr="0047539C" w:rsidRDefault="001D146E" w:rsidP="001C2BD5">
      <w:pPr>
        <w:spacing w:before="100" w:after="100"/>
        <w:rPr>
          <w:rFonts w:ascii="Arial" w:hAnsi="Arial" w:cs="Arial"/>
          <w:sz w:val="22"/>
          <w:szCs w:val="22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807"/>
      </w:tblGrid>
      <w:tr w:rsidR="001C2BD5" w:rsidRPr="0047539C" w:rsidTr="001C2BD5">
        <w:tc>
          <w:tcPr>
            <w:tcW w:w="8807" w:type="dxa"/>
          </w:tcPr>
          <w:p w:rsidR="001C2BD5" w:rsidRPr="0047539C" w:rsidRDefault="00A15B00" w:rsidP="001C2BD5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 – Atribuições e atividades profissionais relativas à qualificação ou à habilitação profissional, que justificam o desenvolvimento das competências previstas nesse componente curricular.</w:t>
            </w:r>
          </w:p>
        </w:tc>
      </w:tr>
      <w:tr w:rsidR="001C2BD5" w:rsidRPr="0047539C" w:rsidTr="001C2BD5">
        <w:tc>
          <w:tcPr>
            <w:tcW w:w="8807" w:type="dxa"/>
            <w:tcBorders>
              <w:bottom w:val="single" w:sz="4" w:space="0" w:color="808080"/>
            </w:tcBorders>
          </w:tcPr>
          <w:p w:rsidR="001D7B1F" w:rsidRPr="00FA6B93" w:rsidRDefault="001D7B1F" w:rsidP="001D7B1F">
            <w:pPr>
              <w:pStyle w:val="Cabealho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6B93">
              <w:rPr>
                <w:rFonts w:ascii="Arial" w:hAnsi="Arial" w:cs="Arial"/>
                <w:color w:val="000000"/>
                <w:sz w:val="22"/>
                <w:szCs w:val="22"/>
              </w:rPr>
              <w:t>Selecionar componentes de  hardware  e ferramentas de  software  adequadas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  <w:r w:rsidRPr="00FA6B93">
              <w:rPr>
                <w:rFonts w:ascii="Arial" w:hAnsi="Arial" w:cs="Arial"/>
                <w:color w:val="000000"/>
                <w:sz w:val="22"/>
                <w:szCs w:val="22"/>
              </w:rPr>
              <w:t xml:space="preserve"> às </w:t>
            </w:r>
          </w:p>
          <w:p w:rsidR="001D7B1F" w:rsidRDefault="001D7B1F" w:rsidP="001D7B1F">
            <w:pPr>
              <w:pStyle w:val="Cabealho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necessidades  apresentadas.</w:t>
            </w:r>
          </w:p>
          <w:p w:rsidR="001D7B1F" w:rsidRPr="00FA6B93" w:rsidRDefault="001D7B1F" w:rsidP="001D7B1F">
            <w:pPr>
              <w:pStyle w:val="Cabealho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  <w:p w:rsidR="001D7B1F" w:rsidRPr="00FA6B93" w:rsidRDefault="001D7B1F" w:rsidP="001D7B1F">
            <w:pPr>
              <w:pStyle w:val="Cabealho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6B93">
              <w:rPr>
                <w:rFonts w:ascii="Arial" w:hAnsi="Arial" w:cs="Arial"/>
                <w:color w:val="000000"/>
                <w:sz w:val="22"/>
                <w:szCs w:val="22"/>
              </w:rPr>
              <w:t>Estabelecer conexões entre os equipamentos de forma a garantir a segurança,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</w:p>
          <w:p w:rsidR="001D7B1F" w:rsidRDefault="001D7B1F" w:rsidP="001D7B1F">
            <w:pPr>
              <w:pStyle w:val="Cabealho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6B93">
              <w:rPr>
                <w:rFonts w:ascii="Arial" w:hAnsi="Arial" w:cs="Arial"/>
                <w:color w:val="000000"/>
                <w:sz w:val="22"/>
                <w:szCs w:val="22"/>
              </w:rPr>
              <w:t>c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onfiabilidade  e disponibilidade.</w:t>
            </w:r>
          </w:p>
          <w:p w:rsidR="001D7B1F" w:rsidRPr="00FA6B93" w:rsidRDefault="001D7B1F" w:rsidP="001D7B1F">
            <w:pPr>
              <w:pStyle w:val="Cabealho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  <w:p w:rsidR="001D7B1F" w:rsidRPr="00FA6B93" w:rsidRDefault="001D7B1F" w:rsidP="001D7B1F">
            <w:pPr>
              <w:pStyle w:val="Cabealho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6B93">
              <w:rPr>
                <w:rFonts w:ascii="Arial" w:hAnsi="Arial" w:cs="Arial"/>
                <w:color w:val="000000"/>
                <w:sz w:val="22"/>
                <w:szCs w:val="22"/>
              </w:rPr>
              <w:t>Operar os serviços e funções dos sistemas operacionais.</w:t>
            </w:r>
          </w:p>
          <w:p w:rsidR="001D7B1F" w:rsidRPr="00FA6B93" w:rsidRDefault="001D7B1F" w:rsidP="001D7B1F">
            <w:pPr>
              <w:pStyle w:val="Cabealho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</w:p>
          <w:p w:rsidR="00422E8F" w:rsidRPr="00F50060" w:rsidRDefault="001D7B1F" w:rsidP="001D7B1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b/>
                <w:color w:val="2E74B5"/>
                <w:szCs w:val="22"/>
              </w:rPr>
            </w:pPr>
            <w:r w:rsidRPr="00FA6B93">
              <w:rPr>
                <w:rFonts w:ascii="Arial" w:hAnsi="Arial" w:cs="Arial"/>
                <w:color w:val="000000"/>
                <w:sz w:val="22"/>
                <w:szCs w:val="22"/>
              </w:rPr>
              <w:t>Agir em conformidade com as leis e a ética pessoal e profissiona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l</w:t>
            </w: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b/>
                <w:color w:val="2E74B5"/>
                <w:szCs w:val="22"/>
              </w:rPr>
            </w:pP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1C2BD5" w:rsidRPr="00D1218A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  <w:sectPr w:rsidR="001C2BD5" w:rsidRPr="00D1218A" w:rsidSect="00C536E3">
          <w:headerReference w:type="even" r:id="rId9"/>
          <w:headerReference w:type="default" r:id="rId10"/>
          <w:footerReference w:type="even" r:id="rId11"/>
          <w:footerReference w:type="default" r:id="rId12"/>
          <w:footerReference w:type="first" r:id="rId13"/>
          <w:pgSz w:w="11907" w:h="16840" w:code="9"/>
          <w:pgMar w:top="1701" w:right="1418" w:bottom="1531" w:left="1418" w:header="540" w:footer="445" w:gutter="0"/>
          <w:pgNumType w:start="1"/>
          <w:cols w:space="708"/>
          <w:docGrid w:linePitch="360"/>
        </w:sectPr>
      </w:pPr>
    </w:p>
    <w:p w:rsidR="0047539C" w:rsidRPr="001D7B1F" w:rsidRDefault="00A15B00" w:rsidP="0047539C">
      <w:pPr>
        <w:pStyle w:val="Ttulo3"/>
        <w:rPr>
          <w:rFonts w:ascii="Arial" w:hAnsi="Arial" w:cs="Arial"/>
          <w:sz w:val="22"/>
        </w:rPr>
      </w:pPr>
      <w:r w:rsidRPr="0047539C">
        <w:rPr>
          <w:rFonts w:ascii="Arial" w:hAnsi="Arial" w:cs="Arial"/>
          <w:sz w:val="22"/>
        </w:rPr>
        <w:lastRenderedPageBreak/>
        <w:t>II – Competências, Habilidades e Bases Tecnológicas do Componente Curricular</w:t>
      </w:r>
    </w:p>
    <w:p w:rsidR="00A15B00" w:rsidRPr="0047539C" w:rsidRDefault="00A15B00" w:rsidP="00A15B00">
      <w:pPr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 xml:space="preserve">Componente Curricular:         </w:t>
      </w:r>
      <w:r w:rsidR="001D7B1F">
        <w:rPr>
          <w:rFonts w:ascii="Arial" w:hAnsi="Arial" w:cs="Arial"/>
          <w:sz w:val="22"/>
          <w:szCs w:val="22"/>
        </w:rPr>
        <w:t>Instalação e Manutenção de Computadores</w:t>
      </w:r>
      <w:r w:rsidRPr="0047539C">
        <w:rPr>
          <w:rFonts w:ascii="Arial" w:hAnsi="Arial" w:cs="Arial"/>
          <w:sz w:val="22"/>
          <w:szCs w:val="22"/>
        </w:rPr>
        <w:t xml:space="preserve">                                        </w:t>
      </w:r>
      <w:r w:rsidR="001D7B1F">
        <w:rPr>
          <w:rFonts w:ascii="Arial" w:hAnsi="Arial" w:cs="Arial"/>
          <w:sz w:val="22"/>
          <w:szCs w:val="22"/>
        </w:rPr>
        <w:t xml:space="preserve">                                         </w:t>
      </w:r>
      <w:r w:rsidRPr="0047539C">
        <w:rPr>
          <w:rFonts w:ascii="Arial" w:hAnsi="Arial" w:cs="Arial"/>
          <w:sz w:val="22"/>
          <w:szCs w:val="22"/>
        </w:rPr>
        <w:t xml:space="preserve">       Módulo:</w:t>
      </w:r>
      <w:r w:rsidR="001D7B1F">
        <w:rPr>
          <w:rFonts w:ascii="Arial" w:hAnsi="Arial" w:cs="Arial"/>
          <w:sz w:val="22"/>
          <w:szCs w:val="22"/>
        </w:rPr>
        <w:t xml:space="preserve"> 1º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2"/>
        <w:gridCol w:w="4051"/>
        <w:gridCol w:w="463"/>
        <w:gridCol w:w="4634"/>
        <w:gridCol w:w="720"/>
        <w:gridCol w:w="4140"/>
      </w:tblGrid>
      <w:tr w:rsidR="00A15B00" w:rsidRPr="0047539C" w:rsidTr="0075744A">
        <w:trPr>
          <w:trHeight w:val="567"/>
        </w:trPr>
        <w:tc>
          <w:tcPr>
            <w:tcW w:w="462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051" w:type="dxa"/>
            <w:tcBorders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Competências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Habilidades</w:t>
            </w:r>
          </w:p>
        </w:tc>
        <w:tc>
          <w:tcPr>
            <w:tcW w:w="720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140" w:type="dxa"/>
            <w:vAlign w:val="center"/>
          </w:tcPr>
          <w:p w:rsidR="00A15B00" w:rsidRPr="0047539C" w:rsidRDefault="00A15B00" w:rsidP="001D7B1F">
            <w:pPr>
              <w:pStyle w:val="Ttulo4"/>
              <w:ind w:left="0"/>
              <w:jc w:val="left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Bases Tecnológicas</w:t>
            </w:r>
          </w:p>
        </w:tc>
      </w:tr>
      <w:tr w:rsidR="00A15B00" w:rsidRPr="0047539C" w:rsidTr="0075744A">
        <w:tc>
          <w:tcPr>
            <w:tcW w:w="462" w:type="dxa"/>
            <w:tcBorders>
              <w:left w:val="single" w:sz="24" w:space="0" w:color="auto"/>
            </w:tcBorders>
          </w:tcPr>
          <w:p w:rsidR="00A15B00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01</w:t>
            </w: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Pr="0047539C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02</w:t>
            </w:r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Avaliar características técnicas, </w:t>
            </w: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propondo equipamentos e </w:t>
            </w: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componentes de acordo com as </w:t>
            </w:r>
          </w:p>
          <w:p w:rsidR="001D7B1F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>necessidades do usuário.</w:t>
            </w:r>
          </w:p>
          <w:p w:rsidR="001D7B1F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Identificar as origens de falhas no </w:t>
            </w: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funcionamento de computadores, </w:t>
            </w: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especificando soluções básicas </w:t>
            </w:r>
          </w:p>
          <w:p w:rsidR="00A15B00" w:rsidRPr="0047539C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>adequadas.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A15B00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1.1</w:t>
            </w: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1.2</w:t>
            </w: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2.1</w:t>
            </w: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Pr="0047539C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2.2</w:t>
            </w: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lastRenderedPageBreak/>
              <w:t xml:space="preserve">Identificar as conexões entre as partes que </w:t>
            </w:r>
          </w:p>
          <w:p w:rsidR="001D7B1F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>integram o computador.</w:t>
            </w: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Instalar e configurar computadores e seus </w:t>
            </w: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periféricos utilizando softwares e ferramentas </w:t>
            </w:r>
          </w:p>
          <w:p w:rsidR="001D7B1F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de montagem e conexão de suas partes, </w:t>
            </w:r>
          </w:p>
          <w:p w:rsidR="001D7B1F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interpretando orientações dos manuais. </w:t>
            </w: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Aplicar normas e procedimentos de </w:t>
            </w: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instalação, manutenção e segurança para </w:t>
            </w:r>
          </w:p>
          <w:p w:rsidR="001D7B1F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equipamentos de informática. </w:t>
            </w: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Detectar problemas de funcionamento nos </w:t>
            </w:r>
          </w:p>
          <w:p w:rsidR="00A15B00" w:rsidRPr="0047539C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>computadores</w:t>
            </w: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A15B00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1</w:t>
            </w: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</w:t>
            </w: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4</w:t>
            </w: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5</w:t>
            </w: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6</w:t>
            </w: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7</w:t>
            </w: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8</w:t>
            </w: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9</w:t>
            </w: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10</w:t>
            </w: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11</w:t>
            </w: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12</w:t>
            </w: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13</w:t>
            </w: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Pr="0047539C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140" w:type="dxa"/>
          </w:tcPr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lastRenderedPageBreak/>
              <w:t xml:space="preserve">Normas e procedimentos para utilização </w:t>
            </w:r>
          </w:p>
          <w:p w:rsidR="001D7B1F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>dos laboratórios de informática</w:t>
            </w: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Sistemas numéricos decimais, binário e </w:t>
            </w:r>
          </w:p>
          <w:p w:rsidR="001D7B1F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>Hexadecimal</w:t>
            </w: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Noções de segurança, instalação </w:t>
            </w:r>
          </w:p>
          <w:p w:rsidR="001D7B1F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>elétrica e aterramento.</w:t>
            </w: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Diferenças entre placas-mães:off-board </w:t>
            </w:r>
          </w:p>
          <w:p w:rsidR="001D7B1F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>e on-board</w:t>
            </w: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Princípios de funcionamento de </w:t>
            </w:r>
          </w:p>
          <w:p w:rsidR="001D7B1F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>processadores, tipos e fabricantes</w:t>
            </w: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Tipos de memórias: características e </w:t>
            </w:r>
          </w:p>
          <w:p w:rsidR="001D7B1F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>Diferenças</w:t>
            </w: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Armazenamento: tipos de HD -&gt; IDE, </w:t>
            </w:r>
          </w:p>
          <w:p w:rsidR="001D7B1F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>SATA, SCSI, entre outros</w:t>
            </w:r>
            <w:r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1D7B1F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Conexão física dos componentes que </w:t>
            </w:r>
          </w:p>
          <w:p w:rsidR="001D7B1F" w:rsidRPr="0047539C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>formam o computador</w:t>
            </w:r>
          </w:p>
          <w:p w:rsidR="001D7B1F" w:rsidRPr="0047539C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>Instalação de sistemas Operacionais</w:t>
            </w:r>
            <w:r>
              <w:rPr>
                <w:rFonts w:ascii="Arial" w:hAnsi="Arial" w:cs="Arial"/>
                <w:sz w:val="22"/>
                <w:szCs w:val="22"/>
              </w:rPr>
              <w:t>,</w:t>
            </w: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>Configuração do SETUP</w:t>
            </w: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>Instalação de Softwares (drivers)</w:t>
            </w: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Noções de manutenção preventiva e </w:t>
            </w: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soluções de problemas em </w:t>
            </w:r>
          </w:p>
          <w:p w:rsidR="001D7B1F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>computadores</w:t>
            </w: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Checagem dos componentes de um </w:t>
            </w:r>
          </w:p>
          <w:p w:rsidR="001D7B1F" w:rsidRPr="00986A6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 xml:space="preserve">computador para verificar seu </w:t>
            </w:r>
          </w:p>
          <w:p w:rsidR="001D7B1F" w:rsidRPr="0047539C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986A65">
              <w:rPr>
                <w:rFonts w:ascii="Arial" w:hAnsi="Arial" w:cs="Arial"/>
                <w:sz w:val="22"/>
                <w:szCs w:val="22"/>
              </w:rPr>
              <w:t>funcionamento</w:t>
            </w: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A15B00" w:rsidRPr="00A15B00" w:rsidRDefault="00A15B00" w:rsidP="00A15B00">
      <w:pPr>
        <w:rPr>
          <w:rFonts w:ascii="Arial" w:hAnsi="Arial" w:cs="Arial"/>
          <w:b/>
          <w:color w:val="000080"/>
        </w:rPr>
      </w:pPr>
    </w:p>
    <w:p w:rsidR="001C2BD5" w:rsidRPr="00D1218A" w:rsidRDefault="001C2BD5" w:rsidP="001C2BD5">
      <w:pPr>
        <w:rPr>
          <w:rFonts w:ascii="Arial" w:hAnsi="Arial" w:cs="Arial"/>
          <w:b/>
        </w:rPr>
      </w:pPr>
    </w:p>
    <w:p w:rsidR="00A15B00" w:rsidRPr="0047539C" w:rsidRDefault="001C2BD5" w:rsidP="00A15B00">
      <w:pPr>
        <w:pStyle w:val="Ttulo3"/>
        <w:rPr>
          <w:rFonts w:ascii="Arial" w:hAnsi="Arial" w:cs="Arial"/>
          <w:sz w:val="22"/>
          <w:szCs w:val="22"/>
        </w:rPr>
      </w:pPr>
      <w:r w:rsidRPr="00D1218A">
        <w:rPr>
          <w:rFonts w:ascii="Arial" w:hAnsi="Arial" w:cs="Arial"/>
        </w:rPr>
        <w:br w:type="page"/>
      </w:r>
      <w:r w:rsidR="00A15B00" w:rsidRPr="0047539C">
        <w:rPr>
          <w:rFonts w:ascii="Arial" w:hAnsi="Arial" w:cs="Arial"/>
          <w:sz w:val="22"/>
          <w:szCs w:val="22"/>
        </w:rPr>
        <w:lastRenderedPageBreak/>
        <w:t>III – Procedimento Didático e Cronograma de Desenvolvimento</w:t>
      </w:r>
    </w:p>
    <w:p w:rsidR="00A15B00" w:rsidRPr="0047539C" w:rsidRDefault="00A15B00" w:rsidP="00A15B00">
      <w:pPr>
        <w:rPr>
          <w:rFonts w:ascii="Arial" w:hAnsi="Arial" w:cs="Arial"/>
          <w:sz w:val="22"/>
          <w:szCs w:val="22"/>
        </w:rPr>
      </w:pP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  <w:r w:rsidRPr="0047539C">
        <w:rPr>
          <w:rFonts w:ascii="Arial" w:hAnsi="Arial" w:cs="Arial"/>
          <w:b/>
          <w:sz w:val="22"/>
          <w:szCs w:val="22"/>
        </w:rPr>
        <w:t>Componente Curricular:                                                                                                                   Módulo: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50"/>
        <w:gridCol w:w="3240"/>
        <w:gridCol w:w="4680"/>
        <w:gridCol w:w="3240"/>
      </w:tblGrid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</w:t>
            </w:r>
          </w:p>
        </w:tc>
        <w:tc>
          <w:tcPr>
            <w:tcW w:w="324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Bases Tecnológicas 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pStyle w:val="Ttulo4"/>
              <w:spacing w:line="240" w:lineRule="auto"/>
              <w:ind w:left="0" w:right="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Procedimentos Didáticos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Cronograma / Dia e Mês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1D7B1F" w:rsidRPr="0000557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 xml:space="preserve">1.1 Aplicar normas e procedimentos de </w:t>
            </w:r>
          </w:p>
          <w:p w:rsidR="001D7B1F" w:rsidRPr="0000557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 xml:space="preserve">instalação, manutenção e segurança </w:t>
            </w:r>
          </w:p>
          <w:p w:rsidR="00A15B00" w:rsidRPr="0047539C" w:rsidRDefault="001D7B1F" w:rsidP="001D7B1F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para equipamentos de informática.</w:t>
            </w:r>
          </w:p>
        </w:tc>
        <w:tc>
          <w:tcPr>
            <w:tcW w:w="3240" w:type="dxa"/>
            <w:vAlign w:val="center"/>
          </w:tcPr>
          <w:p w:rsidR="001D7B1F" w:rsidRPr="0000557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 xml:space="preserve">1-Normas e procedimentos para </w:t>
            </w:r>
          </w:p>
          <w:p w:rsidR="001D7B1F" w:rsidRPr="0000557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 xml:space="preserve">utilização  dos laboratórios de </w:t>
            </w:r>
          </w:p>
          <w:p w:rsidR="001D7B1F" w:rsidRPr="0000557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informática</w:t>
            </w:r>
          </w:p>
          <w:p w:rsidR="00A15B00" w:rsidRPr="0047539C" w:rsidRDefault="001D7B1F" w:rsidP="001D7B1F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2- Sistemas numéricos decimais, binário, octal e hexadecimal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635948" w:rsidRPr="00005575" w:rsidRDefault="00635948" w:rsidP="00635948">
            <w:pPr>
              <w:rPr>
                <w:rFonts w:ascii="Arial" w:hAnsi="Arial" w:cs="Arial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Aula expositiva teórica e prática em laboratório de hardware, em laboratório de informática e de redes.</w:t>
            </w:r>
          </w:p>
          <w:p w:rsidR="00A15B00" w:rsidRPr="0047539C" w:rsidRDefault="00635948" w:rsidP="00635948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Uso de data-show e outros recursos áudio visuais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635948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11 / 02 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a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10 / 03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1D7B1F" w:rsidP="001D7B1F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1.2 - Instalar e configurar computadores e seus periféricos utilizando softwares e ferramentas de montagem e conexão de suas partes, interpretando as orientações dos manuais</w:t>
            </w:r>
          </w:p>
        </w:tc>
        <w:tc>
          <w:tcPr>
            <w:tcW w:w="3240" w:type="dxa"/>
            <w:vAlign w:val="center"/>
          </w:tcPr>
          <w:p w:rsidR="001D7B1F" w:rsidRPr="00005575" w:rsidRDefault="001D7B1F" w:rsidP="001D7B1F">
            <w:pPr>
              <w:rPr>
                <w:rFonts w:ascii="Arial" w:hAnsi="Arial" w:cs="Arial"/>
                <w:i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3</w:t>
            </w:r>
            <w:r w:rsidRPr="00005575">
              <w:rPr>
                <w:rFonts w:ascii="Arial" w:hAnsi="Arial" w:cs="Arial"/>
                <w:i/>
                <w:sz w:val="22"/>
                <w:szCs w:val="22"/>
              </w:rPr>
              <w:t>-Noções de segurança, instalação elétrica e aterramento</w:t>
            </w:r>
          </w:p>
          <w:p w:rsidR="001D7B1F" w:rsidRPr="00005575" w:rsidRDefault="001D7B1F" w:rsidP="001D7B1F">
            <w:pPr>
              <w:rPr>
                <w:rFonts w:ascii="Arial" w:hAnsi="Arial" w:cs="Arial"/>
                <w:i/>
                <w:sz w:val="22"/>
                <w:szCs w:val="22"/>
              </w:rPr>
            </w:pPr>
            <w:r w:rsidRPr="00005575">
              <w:rPr>
                <w:rFonts w:ascii="Arial" w:hAnsi="Arial" w:cs="Arial"/>
                <w:i/>
                <w:sz w:val="22"/>
                <w:szCs w:val="22"/>
              </w:rPr>
              <w:t>4-Diferenças entre placas on-board e off board</w:t>
            </w: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635948" w:rsidRPr="00005575" w:rsidRDefault="00635948" w:rsidP="00635948">
            <w:pPr>
              <w:rPr>
                <w:rFonts w:ascii="Arial" w:hAnsi="Arial" w:cs="Arial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Aula expositiva teórica e prática em laboratório de hardware, em laboratório de informática e de redes.</w:t>
            </w:r>
          </w:p>
          <w:p w:rsidR="00A15B00" w:rsidRPr="0047539C" w:rsidRDefault="00635948" w:rsidP="00635948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Uso de data-show e outros recursos áudio visuais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F65AB4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15 / 03 a 10 / 04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1D7B1F" w:rsidP="001D7B1F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2.1– Aplicar normas e procedimentos de instalação, manutenção e segurança para equipamentos de informática</w:t>
            </w:r>
          </w:p>
        </w:tc>
        <w:tc>
          <w:tcPr>
            <w:tcW w:w="3240" w:type="dxa"/>
            <w:vAlign w:val="center"/>
          </w:tcPr>
          <w:p w:rsidR="001D7B1F" w:rsidRPr="0000557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5- Principios de funcionamento de processadores, tipos e fabricantes</w:t>
            </w:r>
          </w:p>
          <w:p w:rsidR="00A15B00" w:rsidRPr="0047539C" w:rsidRDefault="001D7B1F" w:rsidP="001D7B1F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6-Tipos de  memórias,características e diferenças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635948" w:rsidRPr="00005575" w:rsidRDefault="00635948" w:rsidP="00635948">
            <w:pPr>
              <w:rPr>
                <w:rFonts w:ascii="Arial" w:hAnsi="Arial" w:cs="Arial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Aula expositiva teórica e prática em laboratório de hardware, em laboratório de informática e de redes.</w:t>
            </w:r>
          </w:p>
          <w:p w:rsidR="00A15B00" w:rsidRPr="0047539C" w:rsidRDefault="00635948" w:rsidP="00635948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Uso de data-show e outros recursos áudio visuais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F65AB4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15 / 04  a 12 / 05</w:t>
            </w:r>
          </w:p>
        </w:tc>
      </w:tr>
      <w:tr w:rsidR="001D7B1F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1D7B1F" w:rsidRPr="00005575" w:rsidRDefault="001D7B1F" w:rsidP="00D8715E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lastRenderedPageBreak/>
              <w:t>2.2- Detectar problemas de funcionamento nos computadores</w:t>
            </w:r>
          </w:p>
        </w:tc>
        <w:tc>
          <w:tcPr>
            <w:tcW w:w="3240" w:type="dxa"/>
            <w:vAlign w:val="center"/>
          </w:tcPr>
          <w:p w:rsidR="001D7B1F" w:rsidRPr="0000557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7-Armazenamento, tipos de hd’s, IDE, SATA, SCSI entre outros.</w:t>
            </w:r>
          </w:p>
          <w:p w:rsidR="001D7B1F" w:rsidRPr="0047539C" w:rsidRDefault="001D7B1F" w:rsidP="001D7B1F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8-Conexão física dos componentes que formam o computador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635948" w:rsidRPr="00005575" w:rsidRDefault="00635948" w:rsidP="00635948">
            <w:pPr>
              <w:rPr>
                <w:rFonts w:ascii="Arial" w:hAnsi="Arial" w:cs="Arial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Aula expositiva teórica e prática em laboratório de hardware, em laboratório de informática e de redes.</w:t>
            </w:r>
          </w:p>
          <w:p w:rsidR="001D7B1F" w:rsidRPr="0047539C" w:rsidRDefault="00635948" w:rsidP="00635948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Uso de data-show e outros recursos áudio visuais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D7B1F" w:rsidRPr="0047539C" w:rsidRDefault="001D7B1F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1D7B1F" w:rsidRPr="0047539C" w:rsidRDefault="00F65AB4" w:rsidP="00F65AB4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17 / 05 a 30</w:t>
            </w:r>
            <w:r w:rsidR="001D7B1F" w:rsidRPr="0047539C">
              <w:rPr>
                <w:rFonts w:ascii="Arial" w:hAnsi="Arial" w:cs="Arial"/>
                <w:b/>
                <w:sz w:val="22"/>
                <w:szCs w:val="22"/>
              </w:rPr>
              <w:t xml:space="preserve">/ </w:t>
            </w:r>
            <w:r>
              <w:rPr>
                <w:rFonts w:ascii="Arial" w:hAnsi="Arial" w:cs="Arial"/>
                <w:b/>
                <w:sz w:val="22"/>
                <w:szCs w:val="22"/>
              </w:rPr>
              <w:t>05</w:t>
            </w:r>
          </w:p>
        </w:tc>
      </w:tr>
      <w:tr w:rsidR="001D7B1F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1D7B1F" w:rsidRPr="0047539C" w:rsidRDefault="001D7B1F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1D7B1F" w:rsidRPr="0000557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9-Instalação do sistema operacional</w:t>
            </w:r>
          </w:p>
          <w:p w:rsidR="001D7B1F" w:rsidRPr="00005575" w:rsidRDefault="001D7B1F" w:rsidP="001D7B1F">
            <w:pPr>
              <w:rPr>
                <w:rFonts w:ascii="Arial" w:hAnsi="Arial" w:cs="Arial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10-Configuração do SETUP</w:t>
            </w:r>
          </w:p>
          <w:p w:rsidR="001D7B1F" w:rsidRPr="0047539C" w:rsidRDefault="001D7B1F" w:rsidP="001D7B1F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11-Instalação de drivers (software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635948" w:rsidRPr="00005575" w:rsidRDefault="00635948" w:rsidP="00635948">
            <w:pPr>
              <w:rPr>
                <w:rFonts w:ascii="Arial" w:hAnsi="Arial" w:cs="Arial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Aula expositiva teórica e prática em laboratório de hardware, em laboratório de informática e de redes.</w:t>
            </w:r>
          </w:p>
          <w:p w:rsidR="001D7B1F" w:rsidRPr="0047539C" w:rsidRDefault="00635948" w:rsidP="00635948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Uso de data-show e outros recursos áudio visuais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D7B1F" w:rsidRPr="0047539C" w:rsidRDefault="001D7B1F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1D7B1F" w:rsidRPr="0047539C" w:rsidRDefault="00F65AB4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04 / 06 a 20</w:t>
            </w:r>
            <w:r w:rsidR="00B569ED">
              <w:rPr>
                <w:rFonts w:ascii="Arial" w:hAnsi="Arial" w:cs="Arial"/>
                <w:b/>
                <w:sz w:val="22"/>
                <w:szCs w:val="22"/>
              </w:rPr>
              <w:t xml:space="preserve"> / 06</w:t>
            </w:r>
          </w:p>
        </w:tc>
      </w:tr>
      <w:tr w:rsidR="001D7B1F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1D7B1F" w:rsidRPr="0047539C" w:rsidRDefault="001D7B1F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635948" w:rsidRPr="00005575" w:rsidRDefault="00635948" w:rsidP="00635948">
            <w:pPr>
              <w:rPr>
                <w:rFonts w:ascii="Arial" w:hAnsi="Arial" w:cs="Arial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12-Noções de manutenção preventiva e solução de problemas em computadores</w:t>
            </w:r>
          </w:p>
          <w:p w:rsidR="00635948" w:rsidRPr="00005575" w:rsidRDefault="00635948" w:rsidP="00635948">
            <w:pPr>
              <w:rPr>
                <w:rFonts w:ascii="Arial" w:hAnsi="Arial" w:cs="Arial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13-Checagem dos componentes de um computador para verificar o seu funcionamento.</w:t>
            </w:r>
          </w:p>
          <w:p w:rsidR="001D7B1F" w:rsidRPr="0047539C" w:rsidRDefault="001D7B1F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635948" w:rsidRPr="00005575" w:rsidRDefault="00635948" w:rsidP="00635948">
            <w:pPr>
              <w:rPr>
                <w:rFonts w:ascii="Arial" w:hAnsi="Arial" w:cs="Arial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Aula expositiva teórica e prática em laboratório de hardware, em laboratório de informática e de redes.</w:t>
            </w:r>
          </w:p>
          <w:p w:rsidR="001D7B1F" w:rsidRPr="0047539C" w:rsidRDefault="00635948" w:rsidP="00635948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005575">
              <w:rPr>
                <w:rFonts w:ascii="Arial" w:hAnsi="Arial" w:cs="Arial"/>
                <w:sz w:val="22"/>
                <w:szCs w:val="22"/>
              </w:rPr>
              <w:t>Uso de data-show e outros recursos áudio visuais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D7B1F" w:rsidRPr="0047539C" w:rsidRDefault="001D7B1F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1D7B1F" w:rsidRPr="0047539C" w:rsidRDefault="00B569ED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25 / 06 a 10 / 07</w:t>
            </w:r>
          </w:p>
        </w:tc>
      </w:tr>
      <w:tr w:rsidR="001D7B1F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1D7B1F" w:rsidRPr="0047539C" w:rsidRDefault="001D7B1F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1D7B1F" w:rsidRPr="0047539C" w:rsidRDefault="001D7B1F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D7B1F" w:rsidRPr="0047539C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D7B1F" w:rsidRPr="0047539C" w:rsidRDefault="001D7B1F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1D7B1F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1D7B1F" w:rsidRPr="0047539C" w:rsidRDefault="001D7B1F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1D7B1F" w:rsidRPr="0047539C" w:rsidRDefault="001D7B1F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D7B1F" w:rsidRPr="0047539C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D7B1F" w:rsidRPr="0047539C" w:rsidRDefault="001D7B1F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1D7B1F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1D7B1F" w:rsidRPr="0047539C" w:rsidRDefault="001D7B1F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1D7B1F" w:rsidRPr="0047539C" w:rsidRDefault="001D7B1F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D7B1F" w:rsidRPr="0047539C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D7B1F" w:rsidRPr="0047539C" w:rsidRDefault="001D7B1F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1D7B1F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1D7B1F" w:rsidRPr="0047539C" w:rsidRDefault="001D7B1F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1D7B1F" w:rsidRPr="0047539C" w:rsidRDefault="001D7B1F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D7B1F" w:rsidRPr="0047539C" w:rsidRDefault="001D7B1F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7B1F" w:rsidRPr="0047539C" w:rsidRDefault="001D7B1F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:rsidR="001C2BD5" w:rsidRPr="0047539C" w:rsidRDefault="00A15B00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>IV</w:t>
      </w:r>
      <w:r w:rsidR="001C2BD5" w:rsidRPr="0047539C">
        <w:rPr>
          <w:rFonts w:ascii="Arial" w:hAnsi="Arial" w:cs="Arial"/>
          <w:sz w:val="22"/>
          <w:szCs w:val="22"/>
        </w:rPr>
        <w:t xml:space="preserve"> - Plano de Avaliação de Competências</w:t>
      </w:r>
    </w:p>
    <w:p w:rsidR="001C2BD5" w:rsidRPr="0047539C" w:rsidRDefault="001C2BD5" w:rsidP="001C2BD5">
      <w:pPr>
        <w:rPr>
          <w:rFonts w:ascii="Arial" w:hAnsi="Arial" w:cs="Arial"/>
          <w:b/>
          <w:sz w:val="22"/>
          <w:szCs w:val="22"/>
        </w:rPr>
      </w:pPr>
    </w:p>
    <w:tbl>
      <w:tblPr>
        <w:tblW w:w="14302" w:type="dxa"/>
        <w:tblInd w:w="-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73"/>
        <w:gridCol w:w="3643"/>
        <w:gridCol w:w="3643"/>
        <w:gridCol w:w="3643"/>
      </w:tblGrid>
      <w:tr w:rsidR="00422E8F" w:rsidRPr="0047539C" w:rsidTr="00422E8F">
        <w:trPr>
          <w:trHeight w:val="756"/>
        </w:trPr>
        <w:tc>
          <w:tcPr>
            <w:tcW w:w="3373" w:type="dxa"/>
            <w:vAlign w:val="center"/>
          </w:tcPr>
          <w:p w:rsidR="00422E8F" w:rsidRPr="0047539C" w:rsidRDefault="00422E8F" w:rsidP="001C2BD5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lastRenderedPageBreak/>
              <w:t>Competência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Instrumento(s) e Procedimentos de Avaliação</w:t>
            </w:r>
            <w:r w:rsidRPr="0047539C">
              <w:rPr>
                <w:rStyle w:val="Refdenotaderodap"/>
                <w:rFonts w:ascii="Arial" w:hAnsi="Arial" w:cs="Arial"/>
                <w:b/>
                <w:sz w:val="22"/>
                <w:szCs w:val="22"/>
              </w:rPr>
              <w:footnoteReference w:customMarkFollows="1" w:id="1"/>
              <w:t>1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Critérios de Desempenho</w:t>
            </w:r>
          </w:p>
        </w:tc>
        <w:tc>
          <w:tcPr>
            <w:tcW w:w="3643" w:type="dxa"/>
            <w:vAlign w:val="center"/>
          </w:tcPr>
          <w:p w:rsidR="00422E8F" w:rsidRPr="001C0C8F" w:rsidRDefault="00422E8F" w:rsidP="001C2BD5">
            <w:pPr>
              <w:pStyle w:val="Ttulo5"/>
              <w:spacing w:before="0" w:after="0"/>
              <w:rPr>
                <w:rFonts w:ascii="Arial" w:hAnsi="Arial" w:cs="Arial"/>
                <w:i w:val="0"/>
                <w:sz w:val="22"/>
                <w:szCs w:val="22"/>
              </w:rPr>
            </w:pPr>
            <w:r w:rsidRPr="001C0C8F">
              <w:rPr>
                <w:rFonts w:ascii="Arial" w:hAnsi="Arial" w:cs="Arial"/>
                <w:i w:val="0"/>
                <w:sz w:val="22"/>
                <w:szCs w:val="22"/>
              </w:rPr>
              <w:t>Evidências de Desempenho</w:t>
            </w:r>
          </w:p>
        </w:tc>
      </w:tr>
      <w:tr w:rsidR="00B569ED" w:rsidRPr="0047539C" w:rsidTr="00422E8F">
        <w:trPr>
          <w:trHeight w:val="147"/>
        </w:trPr>
        <w:tc>
          <w:tcPr>
            <w:tcW w:w="3373" w:type="dxa"/>
          </w:tcPr>
          <w:p w:rsidR="00B569ED" w:rsidRPr="0047539C" w:rsidRDefault="00B569ED" w:rsidP="001C2BD5">
            <w:pPr>
              <w:rPr>
                <w:rFonts w:ascii="Arial" w:hAnsi="Arial" w:cs="Arial"/>
                <w:szCs w:val="22"/>
              </w:rPr>
            </w:pPr>
          </w:p>
          <w:p w:rsidR="00B569ED" w:rsidRPr="00A636F1" w:rsidRDefault="00B569ED" w:rsidP="00B569ED">
            <w:pPr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>1-Avaliar características técnicas, propondo equipamentos e componentes de acordo com as necessidades do usuário.</w:t>
            </w:r>
          </w:p>
          <w:p w:rsidR="00B569ED" w:rsidRPr="00A636F1" w:rsidRDefault="00B569ED" w:rsidP="00B569ED">
            <w:pPr>
              <w:rPr>
                <w:rFonts w:ascii="Arial" w:hAnsi="Arial" w:cs="Arial"/>
                <w:sz w:val="22"/>
                <w:szCs w:val="22"/>
              </w:rPr>
            </w:pPr>
          </w:p>
          <w:p w:rsidR="00B569ED" w:rsidRPr="0047539C" w:rsidRDefault="00B569ED" w:rsidP="00B569ED">
            <w:pPr>
              <w:rPr>
                <w:rFonts w:ascii="Arial" w:hAnsi="Arial" w:cs="Arial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>2- Identificar as origens de falhas no funcionamento de computadores, especificando soluções básicas adequadas</w:t>
            </w:r>
          </w:p>
        </w:tc>
        <w:tc>
          <w:tcPr>
            <w:tcW w:w="3643" w:type="dxa"/>
          </w:tcPr>
          <w:p w:rsidR="00B569ED" w:rsidRPr="00A636F1" w:rsidRDefault="00B569ED" w:rsidP="00D8715E">
            <w:pPr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 xml:space="preserve">Avaliação prática </w:t>
            </w:r>
          </w:p>
          <w:p w:rsidR="00B569ED" w:rsidRPr="00A636F1" w:rsidRDefault="00B569ED" w:rsidP="00D8715E">
            <w:pPr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 xml:space="preserve">efetuada no </w:t>
            </w:r>
          </w:p>
          <w:p w:rsidR="00B569ED" w:rsidRPr="00A636F1" w:rsidRDefault="00B569ED" w:rsidP="00D8715E">
            <w:pPr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>laboratório</w:t>
            </w:r>
          </w:p>
          <w:p w:rsidR="00B569ED" w:rsidRPr="00A636F1" w:rsidRDefault="00B569ED" w:rsidP="00D8715E">
            <w:pPr>
              <w:rPr>
                <w:rFonts w:ascii="Arial" w:hAnsi="Arial" w:cs="Arial"/>
                <w:sz w:val="22"/>
                <w:szCs w:val="22"/>
              </w:rPr>
            </w:pPr>
          </w:p>
          <w:p w:rsidR="00B569ED" w:rsidRPr="00A636F1" w:rsidRDefault="00B569ED" w:rsidP="00D8715E">
            <w:pPr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 xml:space="preserve">Avaliação teórica </w:t>
            </w:r>
          </w:p>
          <w:p w:rsidR="00B569ED" w:rsidRPr="00A636F1" w:rsidRDefault="00B569ED" w:rsidP="00D8715E">
            <w:pPr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>efetuada na sala.</w:t>
            </w:r>
          </w:p>
          <w:p w:rsidR="00B569ED" w:rsidRPr="00A636F1" w:rsidRDefault="00B569ED" w:rsidP="00D8715E">
            <w:pPr>
              <w:rPr>
                <w:rFonts w:ascii="Arial" w:hAnsi="Arial" w:cs="Arial"/>
                <w:sz w:val="22"/>
                <w:szCs w:val="22"/>
              </w:rPr>
            </w:pPr>
          </w:p>
          <w:p w:rsidR="00B569ED" w:rsidRPr="00A636F1" w:rsidRDefault="00B569ED" w:rsidP="00D8715E">
            <w:pPr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>Envolvendo:</w:t>
            </w:r>
          </w:p>
          <w:p w:rsidR="00B569ED" w:rsidRPr="00A636F1" w:rsidRDefault="00B569ED" w:rsidP="00D8715E">
            <w:pPr>
              <w:rPr>
                <w:rFonts w:ascii="Arial" w:hAnsi="Arial" w:cs="Arial"/>
                <w:sz w:val="22"/>
                <w:szCs w:val="22"/>
              </w:rPr>
            </w:pPr>
          </w:p>
          <w:p w:rsidR="00B569ED" w:rsidRPr="00A636F1" w:rsidRDefault="00B569ED" w:rsidP="00D8715E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>a) Avaliação escrita individual</w:t>
            </w:r>
          </w:p>
          <w:p w:rsidR="00B569ED" w:rsidRPr="00A636F1" w:rsidRDefault="00B569ED" w:rsidP="00D8715E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>b) Observação direta</w:t>
            </w:r>
          </w:p>
          <w:p w:rsidR="00B569ED" w:rsidRPr="00A636F1" w:rsidRDefault="00B569ED" w:rsidP="00D8715E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>c) através de exercícios</w:t>
            </w:r>
          </w:p>
          <w:p w:rsidR="00B569ED" w:rsidRPr="00A636F1" w:rsidRDefault="00B569ED" w:rsidP="00D8715E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>d) trabalhos</w:t>
            </w:r>
          </w:p>
          <w:p w:rsidR="00B569ED" w:rsidRPr="00A636F1" w:rsidRDefault="00B569ED" w:rsidP="00D8715E">
            <w:pPr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>e)Avaliação das atividades práticas executadas</w:t>
            </w:r>
          </w:p>
        </w:tc>
        <w:tc>
          <w:tcPr>
            <w:tcW w:w="3643" w:type="dxa"/>
          </w:tcPr>
          <w:p w:rsidR="00B569ED" w:rsidRPr="00A636F1" w:rsidRDefault="00B569ED" w:rsidP="00B569ED">
            <w:pPr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 xml:space="preserve">Reconhecer e </w:t>
            </w:r>
          </w:p>
          <w:p w:rsidR="00B569ED" w:rsidRPr="00A636F1" w:rsidRDefault="00B569ED" w:rsidP="00B569ED">
            <w:pPr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 xml:space="preserve">configurar os </w:t>
            </w:r>
          </w:p>
          <w:p w:rsidR="00B569ED" w:rsidRPr="00A636F1" w:rsidRDefault="00B569ED" w:rsidP="00B569ED">
            <w:pPr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 xml:space="preserve">componentes de </w:t>
            </w:r>
          </w:p>
          <w:p w:rsidR="00B569ED" w:rsidRPr="00A636F1" w:rsidRDefault="00B569ED" w:rsidP="00B569ED">
            <w:pPr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>um computador</w:t>
            </w:r>
          </w:p>
          <w:p w:rsidR="00B569ED" w:rsidRPr="00A636F1" w:rsidRDefault="00B569ED" w:rsidP="00B569ED">
            <w:pPr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>focando:</w:t>
            </w:r>
          </w:p>
          <w:p w:rsidR="00B569ED" w:rsidRPr="00A636F1" w:rsidRDefault="00B569ED" w:rsidP="00B569ED">
            <w:pPr>
              <w:rPr>
                <w:rFonts w:ascii="Arial" w:hAnsi="Arial" w:cs="Arial"/>
                <w:sz w:val="22"/>
                <w:szCs w:val="22"/>
              </w:rPr>
            </w:pPr>
          </w:p>
          <w:p w:rsidR="00B569ED" w:rsidRPr="00A636F1" w:rsidRDefault="00B569ED" w:rsidP="00B569ED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>a) Destreza</w:t>
            </w:r>
          </w:p>
          <w:p w:rsidR="00B569ED" w:rsidRPr="00A636F1" w:rsidRDefault="00B569ED" w:rsidP="00B569ED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>b) Senso crítico</w:t>
            </w:r>
          </w:p>
          <w:p w:rsidR="00B569ED" w:rsidRPr="00A636F1" w:rsidRDefault="00B569ED" w:rsidP="00B569ED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>c) Clareza de idéias</w:t>
            </w:r>
          </w:p>
          <w:p w:rsidR="00B569ED" w:rsidRPr="00A636F1" w:rsidRDefault="00B569ED" w:rsidP="00B569ED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>d) Seqüência de idéias</w:t>
            </w:r>
          </w:p>
          <w:p w:rsidR="00B569ED" w:rsidRPr="00F50060" w:rsidRDefault="00B569ED" w:rsidP="00B569ED">
            <w:pPr>
              <w:jc w:val="both"/>
              <w:rPr>
                <w:rFonts w:ascii="Arial" w:hAnsi="Arial" w:cs="Arial"/>
                <w:color w:val="2E74B5"/>
                <w:szCs w:val="22"/>
              </w:rPr>
            </w:pPr>
          </w:p>
        </w:tc>
        <w:tc>
          <w:tcPr>
            <w:tcW w:w="3643" w:type="dxa"/>
          </w:tcPr>
          <w:p w:rsidR="00B569ED" w:rsidRPr="00A636F1" w:rsidRDefault="00B569ED" w:rsidP="00B569ED">
            <w:pPr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 xml:space="preserve">Documentação </w:t>
            </w:r>
          </w:p>
          <w:p w:rsidR="00B569ED" w:rsidRPr="00A636F1" w:rsidRDefault="00B569ED" w:rsidP="00B569E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contendo a </w:t>
            </w:r>
            <w:r w:rsidRPr="00A636F1">
              <w:rPr>
                <w:rFonts w:ascii="Arial" w:hAnsi="Arial" w:cs="Arial"/>
                <w:sz w:val="22"/>
                <w:szCs w:val="22"/>
              </w:rPr>
              <w:t xml:space="preserve">evolução do </w:t>
            </w:r>
          </w:p>
          <w:p w:rsidR="00B569ED" w:rsidRDefault="00B569ED" w:rsidP="00B569E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processo e  </w:t>
            </w:r>
            <w:r w:rsidRPr="00A636F1">
              <w:rPr>
                <w:rFonts w:ascii="Arial" w:hAnsi="Arial" w:cs="Arial"/>
                <w:sz w:val="22"/>
                <w:szCs w:val="22"/>
              </w:rPr>
              <w:t xml:space="preserve">detalhamento dos </w:t>
            </w:r>
            <w:r>
              <w:rPr>
                <w:rFonts w:ascii="Arial" w:hAnsi="Arial" w:cs="Arial"/>
                <w:sz w:val="22"/>
                <w:szCs w:val="22"/>
              </w:rPr>
              <w:t xml:space="preserve">elementos </w:t>
            </w:r>
            <w:r w:rsidRPr="00A636F1">
              <w:rPr>
                <w:rFonts w:ascii="Arial" w:hAnsi="Arial" w:cs="Arial"/>
                <w:sz w:val="22"/>
                <w:szCs w:val="22"/>
              </w:rPr>
              <w:t>envolvidos</w:t>
            </w:r>
            <w:r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B569ED" w:rsidRPr="00A636F1" w:rsidRDefault="00B569ED" w:rsidP="00B569E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636F1">
              <w:rPr>
                <w:rFonts w:ascii="Arial" w:hAnsi="Arial" w:cs="Arial"/>
                <w:color w:val="000000"/>
                <w:sz w:val="22"/>
                <w:szCs w:val="22"/>
              </w:rPr>
              <w:t>Ser capaz de identificar componentes, defeitos e propor soluções</w:t>
            </w:r>
          </w:p>
          <w:p w:rsidR="00B569ED" w:rsidRPr="00F50060" w:rsidRDefault="00B569ED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B569ED" w:rsidRPr="00F50060" w:rsidRDefault="00B569ED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B569ED" w:rsidRPr="00F50060" w:rsidRDefault="00B569ED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B569ED" w:rsidRPr="00F50060" w:rsidRDefault="00B569ED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B569ED" w:rsidRPr="00F50060" w:rsidRDefault="00B569ED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B569ED" w:rsidRPr="00F50060" w:rsidRDefault="00B569ED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B569ED" w:rsidRPr="00F50060" w:rsidRDefault="00B569ED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B569ED" w:rsidRPr="00F50060" w:rsidRDefault="00B569ED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B569ED" w:rsidRPr="00F50060" w:rsidRDefault="00B569ED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</w:tc>
      </w:tr>
    </w:tbl>
    <w:p w:rsidR="0047539C" w:rsidRDefault="0047539C" w:rsidP="00A15B00">
      <w:pPr>
        <w:jc w:val="both"/>
        <w:rPr>
          <w:rFonts w:ascii="Arial" w:hAnsi="Arial" w:cs="Arial"/>
          <w:b/>
          <w:i/>
          <w:color w:val="000080"/>
          <w:sz w:val="22"/>
          <w:szCs w:val="22"/>
        </w:rPr>
      </w:pPr>
    </w:p>
    <w:p w:rsidR="00646866" w:rsidRDefault="00646866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422E8F" w:rsidRDefault="00422E8F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422E8F" w:rsidRDefault="00422E8F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422E8F" w:rsidRDefault="00422E8F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A15B00" w:rsidRDefault="00A15B00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B569ED" w:rsidRDefault="00B569ED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B569ED" w:rsidRDefault="00B569ED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B569ED" w:rsidRDefault="00B569ED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B569ED" w:rsidRDefault="00B569ED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B569ED" w:rsidRDefault="00B569ED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B569ED" w:rsidRDefault="00B569ED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B569ED" w:rsidRPr="0047539C" w:rsidRDefault="00B569ED" w:rsidP="00A15B00">
      <w:pPr>
        <w:jc w:val="both"/>
        <w:rPr>
          <w:rFonts w:ascii="Arial" w:hAnsi="Arial" w:cs="Arial"/>
          <w:i/>
          <w:szCs w:val="22"/>
        </w:rPr>
      </w:pPr>
    </w:p>
    <w:tbl>
      <w:tblPr>
        <w:tblW w:w="137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898"/>
        <w:gridCol w:w="2927"/>
        <w:gridCol w:w="3482"/>
        <w:gridCol w:w="3482"/>
      </w:tblGrid>
      <w:tr w:rsidR="00422E8F" w:rsidRPr="0047539C" w:rsidTr="00422E8F">
        <w:trPr>
          <w:trHeight w:val="503"/>
        </w:trPr>
        <w:tc>
          <w:tcPr>
            <w:tcW w:w="3898" w:type="dxa"/>
            <w:vAlign w:val="center"/>
          </w:tcPr>
          <w:p w:rsidR="00422E8F" w:rsidRPr="0047539C" w:rsidRDefault="00422E8F" w:rsidP="0075744A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Cs w:val="22"/>
              </w:rPr>
            </w:pPr>
          </w:p>
        </w:tc>
        <w:tc>
          <w:tcPr>
            <w:tcW w:w="2927" w:type="dxa"/>
            <w:vAlign w:val="center"/>
          </w:tcPr>
          <w:p w:rsidR="00422E8F" w:rsidRPr="0047539C" w:rsidRDefault="00422E8F" w:rsidP="0075744A">
            <w:pPr>
              <w:jc w:val="center"/>
              <w:rPr>
                <w:rFonts w:ascii="Arial" w:hAnsi="Arial" w:cs="Arial"/>
                <w:b/>
                <w:szCs w:val="22"/>
              </w:rPr>
            </w:pPr>
          </w:p>
        </w:tc>
        <w:tc>
          <w:tcPr>
            <w:tcW w:w="3482" w:type="dxa"/>
            <w:vAlign w:val="center"/>
          </w:tcPr>
          <w:p w:rsidR="00422E8F" w:rsidRPr="0047539C" w:rsidRDefault="00422E8F" w:rsidP="0075744A">
            <w:pPr>
              <w:jc w:val="center"/>
              <w:rPr>
                <w:rFonts w:ascii="Arial" w:hAnsi="Arial" w:cs="Arial"/>
                <w:b/>
                <w:szCs w:val="22"/>
              </w:rPr>
            </w:pPr>
          </w:p>
        </w:tc>
        <w:tc>
          <w:tcPr>
            <w:tcW w:w="3482" w:type="dxa"/>
            <w:vAlign w:val="center"/>
          </w:tcPr>
          <w:p w:rsidR="00422E8F" w:rsidRPr="0047539C" w:rsidRDefault="00422E8F" w:rsidP="0075744A">
            <w:pPr>
              <w:jc w:val="center"/>
              <w:rPr>
                <w:rFonts w:ascii="Arial" w:hAnsi="Arial" w:cs="Arial"/>
                <w:b/>
                <w:szCs w:val="22"/>
              </w:rPr>
            </w:pPr>
          </w:p>
        </w:tc>
      </w:tr>
      <w:tr w:rsidR="00422E8F" w:rsidRPr="0047539C" w:rsidTr="00422E8F">
        <w:trPr>
          <w:trHeight w:val="99"/>
        </w:trPr>
        <w:tc>
          <w:tcPr>
            <w:tcW w:w="3898" w:type="dxa"/>
          </w:tcPr>
          <w:p w:rsidR="00422E8F" w:rsidRPr="00F50060" w:rsidRDefault="00422E8F" w:rsidP="0075744A">
            <w:pPr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</w:tc>
        <w:tc>
          <w:tcPr>
            <w:tcW w:w="2927" w:type="dxa"/>
          </w:tcPr>
          <w:p w:rsidR="00422E8F" w:rsidRPr="00F50060" w:rsidRDefault="00422E8F" w:rsidP="0075744A">
            <w:pPr>
              <w:pStyle w:val="Cabealho"/>
              <w:tabs>
                <w:tab w:val="clear" w:pos="4419"/>
                <w:tab w:val="clear" w:pos="8838"/>
              </w:tabs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</w:tc>
        <w:tc>
          <w:tcPr>
            <w:tcW w:w="3482" w:type="dxa"/>
          </w:tcPr>
          <w:p w:rsidR="00422E8F" w:rsidRPr="00F50060" w:rsidRDefault="00422E8F" w:rsidP="0075744A">
            <w:pPr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</w:tc>
        <w:tc>
          <w:tcPr>
            <w:tcW w:w="3482" w:type="dxa"/>
          </w:tcPr>
          <w:p w:rsidR="00422E8F" w:rsidRPr="00F50060" w:rsidRDefault="00422E8F" w:rsidP="0075744A">
            <w:pPr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</w:tc>
      </w:tr>
    </w:tbl>
    <w:p w:rsidR="001C2BD5" w:rsidRDefault="001C2BD5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B569ED" w:rsidRDefault="00B569ED" w:rsidP="0004497C">
      <w:pPr>
        <w:rPr>
          <w:rFonts w:ascii="Arial" w:hAnsi="Arial" w:cs="Arial"/>
          <w:b/>
          <w:sz w:val="22"/>
          <w:szCs w:val="22"/>
        </w:rPr>
      </w:pPr>
    </w:p>
    <w:p w:rsidR="00B569ED" w:rsidRDefault="00B569ED" w:rsidP="0004497C">
      <w:pPr>
        <w:rPr>
          <w:rFonts w:ascii="Arial" w:hAnsi="Arial" w:cs="Arial"/>
          <w:b/>
          <w:sz w:val="22"/>
          <w:szCs w:val="22"/>
        </w:rPr>
      </w:pPr>
    </w:p>
    <w:p w:rsidR="00B569ED" w:rsidRDefault="00B569ED" w:rsidP="0004497C">
      <w:pPr>
        <w:rPr>
          <w:rFonts w:ascii="Arial" w:hAnsi="Arial" w:cs="Arial"/>
          <w:b/>
          <w:sz w:val="22"/>
          <w:szCs w:val="22"/>
        </w:rPr>
      </w:pPr>
    </w:p>
    <w:p w:rsidR="00B569ED" w:rsidRDefault="00B569ED" w:rsidP="0004497C">
      <w:pPr>
        <w:rPr>
          <w:rFonts w:ascii="Arial" w:hAnsi="Arial" w:cs="Arial"/>
          <w:b/>
          <w:sz w:val="22"/>
          <w:szCs w:val="22"/>
        </w:rPr>
      </w:pPr>
    </w:p>
    <w:p w:rsidR="00B569ED" w:rsidRDefault="00B569ED" w:rsidP="0004497C">
      <w:pPr>
        <w:rPr>
          <w:rFonts w:ascii="Arial" w:hAnsi="Arial" w:cs="Arial"/>
          <w:b/>
          <w:sz w:val="22"/>
          <w:szCs w:val="22"/>
        </w:rPr>
      </w:pPr>
    </w:p>
    <w:p w:rsidR="00B569ED" w:rsidRDefault="00B569ED" w:rsidP="0004497C">
      <w:pPr>
        <w:rPr>
          <w:rFonts w:ascii="Arial" w:hAnsi="Arial" w:cs="Arial"/>
          <w:b/>
          <w:sz w:val="22"/>
          <w:szCs w:val="22"/>
        </w:rPr>
      </w:pPr>
    </w:p>
    <w:p w:rsidR="00B569ED" w:rsidRDefault="00B569ED" w:rsidP="0004497C">
      <w:pPr>
        <w:rPr>
          <w:rFonts w:ascii="Arial" w:hAnsi="Arial" w:cs="Arial"/>
          <w:b/>
          <w:sz w:val="22"/>
          <w:szCs w:val="22"/>
        </w:rPr>
      </w:pPr>
    </w:p>
    <w:p w:rsidR="00B569ED" w:rsidRDefault="00B569ED" w:rsidP="0004497C">
      <w:pPr>
        <w:rPr>
          <w:rFonts w:ascii="Arial" w:hAnsi="Arial" w:cs="Arial"/>
          <w:b/>
          <w:sz w:val="22"/>
          <w:szCs w:val="22"/>
        </w:rPr>
      </w:pPr>
    </w:p>
    <w:p w:rsidR="00B569ED" w:rsidRDefault="00B569ED" w:rsidP="0004497C">
      <w:pPr>
        <w:rPr>
          <w:rFonts w:ascii="Arial" w:hAnsi="Arial" w:cs="Arial"/>
          <w:b/>
          <w:sz w:val="22"/>
          <w:szCs w:val="22"/>
        </w:rPr>
      </w:pPr>
    </w:p>
    <w:p w:rsidR="00B569ED" w:rsidRDefault="00B569ED" w:rsidP="0004497C">
      <w:pPr>
        <w:rPr>
          <w:rFonts w:ascii="Arial" w:hAnsi="Arial" w:cs="Arial"/>
          <w:b/>
          <w:sz w:val="22"/>
          <w:szCs w:val="22"/>
        </w:rPr>
      </w:pPr>
    </w:p>
    <w:p w:rsidR="00B569ED" w:rsidRDefault="00B569ED" w:rsidP="0004497C">
      <w:pPr>
        <w:rPr>
          <w:rFonts w:ascii="Arial" w:hAnsi="Arial" w:cs="Arial"/>
          <w:b/>
          <w:sz w:val="22"/>
          <w:szCs w:val="22"/>
        </w:rPr>
      </w:pPr>
    </w:p>
    <w:p w:rsidR="00B569ED" w:rsidRDefault="00B569ED" w:rsidP="0004497C">
      <w:pPr>
        <w:rPr>
          <w:rFonts w:ascii="Arial" w:hAnsi="Arial" w:cs="Arial"/>
          <w:b/>
          <w:sz w:val="22"/>
          <w:szCs w:val="22"/>
        </w:rPr>
      </w:pPr>
    </w:p>
    <w:p w:rsidR="00B569ED" w:rsidRDefault="00B569ED" w:rsidP="0004497C">
      <w:pPr>
        <w:rPr>
          <w:rFonts w:ascii="Arial" w:hAnsi="Arial" w:cs="Arial"/>
          <w:b/>
          <w:sz w:val="22"/>
          <w:szCs w:val="22"/>
        </w:rPr>
      </w:pPr>
    </w:p>
    <w:p w:rsidR="00B569ED" w:rsidRDefault="00B569ED" w:rsidP="0004497C">
      <w:pPr>
        <w:rPr>
          <w:rFonts w:ascii="Arial" w:hAnsi="Arial" w:cs="Arial"/>
          <w:b/>
          <w:sz w:val="22"/>
          <w:szCs w:val="22"/>
        </w:rPr>
      </w:pPr>
    </w:p>
    <w:p w:rsidR="00B569ED" w:rsidRDefault="00B569ED" w:rsidP="0004497C">
      <w:pPr>
        <w:rPr>
          <w:rFonts w:ascii="Arial" w:hAnsi="Arial" w:cs="Arial"/>
          <w:b/>
          <w:sz w:val="22"/>
          <w:szCs w:val="22"/>
        </w:rPr>
      </w:pPr>
    </w:p>
    <w:p w:rsidR="0004497C" w:rsidRDefault="0004497C" w:rsidP="0004497C">
      <w:pPr>
        <w:rPr>
          <w:rFonts w:ascii="Arial" w:hAnsi="Arial" w:cs="Arial"/>
          <w:b/>
          <w:sz w:val="22"/>
          <w:szCs w:val="22"/>
        </w:rPr>
      </w:pPr>
      <w:r w:rsidRPr="00446279">
        <w:rPr>
          <w:rFonts w:ascii="Arial" w:hAnsi="Arial" w:cs="Arial"/>
          <w:b/>
          <w:sz w:val="22"/>
          <w:szCs w:val="22"/>
        </w:rPr>
        <w:t xml:space="preserve">V </w:t>
      </w:r>
      <w:r>
        <w:rPr>
          <w:rFonts w:ascii="Arial" w:hAnsi="Arial" w:cs="Arial"/>
          <w:b/>
          <w:sz w:val="22"/>
          <w:szCs w:val="22"/>
        </w:rPr>
        <w:t>–</w:t>
      </w:r>
      <w:r w:rsidRPr="00446279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Plano de atividades docentes*</w:t>
      </w:r>
    </w:p>
    <w:p w:rsidR="0004497C" w:rsidRPr="008B54DA" w:rsidRDefault="0004497C" w:rsidP="0004497C">
      <w:pPr>
        <w:rPr>
          <w:rFonts w:ascii="Arial" w:hAnsi="Arial" w:cs="Arial"/>
          <w:sz w:val="22"/>
          <w:szCs w:val="22"/>
        </w:rPr>
      </w:pPr>
    </w:p>
    <w:tbl>
      <w:tblPr>
        <w:tblW w:w="1501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0"/>
        <w:gridCol w:w="1920"/>
        <w:gridCol w:w="2980"/>
        <w:gridCol w:w="2233"/>
        <w:gridCol w:w="1980"/>
        <w:gridCol w:w="2260"/>
      </w:tblGrid>
      <w:tr w:rsidR="0004497C" w:rsidRPr="00446279" w:rsidTr="005532D9">
        <w:trPr>
          <w:trHeight w:val="1310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>Atividades Previstas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Projetos e Ações voltados à redução da Evasão Escolar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Atendimento a alunos por meio de ações e/ou projetos voltados à superação de defasagens de aprendizado ou em processo de Progressão Parcial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e correção de avaliações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de material didático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Participação em reuniões com Coordenador de Curso e/ou previstas em Calendário Escolar</w:t>
            </w:r>
          </w:p>
        </w:tc>
      </w:tr>
      <w:tr w:rsidR="0004497C" w:rsidRPr="00446279" w:rsidTr="005532D9">
        <w:trPr>
          <w:trHeight w:val="270"/>
        </w:trPr>
        <w:tc>
          <w:tcPr>
            <w:tcW w:w="3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/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Fevereiro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B569ED" w:rsidP="005532D9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xxxx</w:t>
            </w:r>
          </w:p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B569ED">
              <w:rPr>
                <w:rFonts w:ascii="Arial" w:hAnsi="Arial" w:cs="Arial"/>
                <w:color w:val="000000"/>
              </w:rPr>
              <w:t>xxxx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B569ED">
              <w:rPr>
                <w:rFonts w:ascii="Arial" w:hAnsi="Arial" w:cs="Arial"/>
                <w:color w:val="000000"/>
              </w:rPr>
              <w:t>Conf. calendário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Março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B569ED" w:rsidP="005532D9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xxxx</w:t>
            </w:r>
          </w:p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B569ED">
              <w:rPr>
                <w:rFonts w:ascii="Arial" w:hAnsi="Arial" w:cs="Arial"/>
                <w:color w:val="000000"/>
              </w:rPr>
              <w:t>xxxx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B569ED">
              <w:rPr>
                <w:rFonts w:ascii="Arial" w:hAnsi="Arial" w:cs="Arial"/>
                <w:color w:val="000000"/>
              </w:rPr>
              <w:t>xxxx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Abril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</w:p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B569ED">
              <w:rPr>
                <w:rFonts w:ascii="Arial" w:hAnsi="Arial" w:cs="Arial"/>
                <w:color w:val="000000"/>
              </w:rPr>
              <w:t>xxxx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B569ED">
              <w:rPr>
                <w:rFonts w:ascii="Arial" w:hAnsi="Arial" w:cs="Arial"/>
                <w:color w:val="000000"/>
              </w:rPr>
              <w:t>xxxx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Maio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B569ED" w:rsidP="005532D9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xxxx</w:t>
            </w:r>
          </w:p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B569ED">
              <w:rPr>
                <w:rFonts w:ascii="Arial" w:hAnsi="Arial" w:cs="Arial"/>
                <w:color w:val="000000"/>
              </w:rPr>
              <w:t>xxxx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Junho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</w:p>
          <w:p w:rsidR="0004497C" w:rsidRPr="00446279" w:rsidRDefault="00B569ED" w:rsidP="005532D9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xxxx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B569ED">
              <w:rPr>
                <w:rFonts w:ascii="Arial" w:hAnsi="Arial" w:cs="Arial"/>
                <w:color w:val="000000"/>
              </w:rPr>
              <w:t>xxxx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B569ED">
              <w:rPr>
                <w:rFonts w:ascii="Arial" w:hAnsi="Arial" w:cs="Arial"/>
                <w:color w:val="000000"/>
              </w:rPr>
              <w:t>xxxx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Julho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</w:p>
          <w:p w:rsidR="0004497C" w:rsidRPr="00446279" w:rsidRDefault="00B569ED" w:rsidP="005532D9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xxxx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B569ED">
              <w:rPr>
                <w:rFonts w:ascii="Arial" w:hAnsi="Arial" w:cs="Arial"/>
                <w:color w:val="000000"/>
              </w:rPr>
              <w:t>xxxxx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B569ED">
              <w:rPr>
                <w:rFonts w:ascii="Arial" w:hAnsi="Arial" w:cs="Arial"/>
                <w:color w:val="000000"/>
              </w:rPr>
              <w:t>xxxx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</w:tr>
    </w:tbl>
    <w:p w:rsidR="0004497C" w:rsidRDefault="0004497C" w:rsidP="0004497C">
      <w:pPr>
        <w:rPr>
          <w:rFonts w:ascii="Arial" w:hAnsi="Arial" w:cs="Arial"/>
          <w:sz w:val="22"/>
          <w:szCs w:val="22"/>
        </w:rPr>
      </w:pPr>
    </w:p>
    <w:p w:rsidR="0004497C" w:rsidRPr="008B54DA" w:rsidRDefault="0004497C" w:rsidP="0004497C">
      <w:pPr>
        <w:rPr>
          <w:rFonts w:ascii="Arial" w:hAnsi="Arial" w:cs="Arial"/>
          <w:i/>
          <w:sz w:val="22"/>
          <w:szCs w:val="22"/>
        </w:rPr>
      </w:pPr>
      <w:r w:rsidRPr="008B54DA">
        <w:rPr>
          <w:rFonts w:ascii="Arial" w:hAnsi="Arial" w:cs="Arial"/>
          <w:i/>
          <w:sz w:val="22"/>
          <w:szCs w:val="22"/>
        </w:rPr>
        <w:t xml:space="preserve">*Assinalar com </w:t>
      </w:r>
      <w:r w:rsidRPr="008B54DA">
        <w:rPr>
          <w:rFonts w:ascii="Arial" w:hAnsi="Arial" w:cs="Arial"/>
          <w:b/>
          <w:i/>
          <w:sz w:val="22"/>
          <w:szCs w:val="22"/>
        </w:rPr>
        <w:t>X</w:t>
      </w:r>
      <w:r w:rsidRPr="008B54DA">
        <w:rPr>
          <w:rFonts w:ascii="Arial" w:hAnsi="Arial" w:cs="Arial"/>
          <w:i/>
          <w:sz w:val="22"/>
          <w:szCs w:val="22"/>
        </w:rPr>
        <w:t xml:space="preserve"> as atividades que serão desenvolvidas no mês.</w:t>
      </w:r>
    </w:p>
    <w:p w:rsidR="0004497C" w:rsidRPr="00D1218A" w:rsidRDefault="0004497C" w:rsidP="001C2BD5">
      <w:pPr>
        <w:rPr>
          <w:rFonts w:ascii="Arial" w:hAnsi="Arial" w:cs="Arial"/>
        </w:rPr>
        <w:sectPr w:rsidR="0004497C" w:rsidRPr="00D1218A" w:rsidSect="00D1218A">
          <w:footerReference w:type="default" r:id="rId14"/>
          <w:type w:val="oddPage"/>
          <w:pgSz w:w="16840" w:h="11907" w:orient="landscape" w:code="9"/>
          <w:pgMar w:top="1701" w:right="1304" w:bottom="993" w:left="1304" w:header="720" w:footer="936" w:gutter="0"/>
          <w:pgNumType w:start="28"/>
          <w:cols w:space="708"/>
          <w:docGrid w:linePitch="360"/>
        </w:sect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</w:tcPr>
          <w:p w:rsidR="001C2BD5" w:rsidRPr="0047539C" w:rsidRDefault="001C2BD5" w:rsidP="001C2BD5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lastRenderedPageBreak/>
              <w:t>V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Material de Apoio Didático para Aluno (inclusive bibliografia)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B569ED" w:rsidRDefault="00B569ED" w:rsidP="00B569ED">
            <w:pPr>
              <w:rPr>
                <w:rFonts w:ascii="Arial" w:hAnsi="Arial" w:cs="Arial"/>
                <w:sz w:val="22"/>
                <w:szCs w:val="22"/>
              </w:rPr>
            </w:pPr>
            <w:r w:rsidRPr="00A636F1">
              <w:rPr>
                <w:rFonts w:ascii="Arial" w:hAnsi="Arial" w:cs="Arial"/>
                <w:sz w:val="22"/>
                <w:szCs w:val="22"/>
              </w:rPr>
              <w:t>Apostila Centro Paula Souza – vol 3 – Instalação e manutenção de computadores</w:t>
            </w:r>
            <w:r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B569ED" w:rsidRPr="00700B68" w:rsidRDefault="00B569ED" w:rsidP="00B569ED">
            <w:pPr>
              <w:numPr>
                <w:ilvl w:val="0"/>
                <w:numId w:val="2"/>
              </w:numPr>
              <w:jc w:val="both"/>
              <w:rPr>
                <w:rFonts w:ascii="Arial" w:hAnsi="Arial" w:cs="Arial"/>
              </w:rPr>
            </w:pPr>
            <w:r w:rsidRPr="00700B68">
              <w:rPr>
                <w:rFonts w:ascii="Arial" w:hAnsi="Arial" w:cs="Arial"/>
              </w:rPr>
              <w:t>Uso de Kits e laboratórios;</w:t>
            </w:r>
          </w:p>
          <w:p w:rsidR="00B569ED" w:rsidRPr="00700B68" w:rsidRDefault="00B569ED" w:rsidP="00B569ED">
            <w:pPr>
              <w:numPr>
                <w:ilvl w:val="0"/>
                <w:numId w:val="2"/>
              </w:numPr>
              <w:jc w:val="both"/>
              <w:rPr>
                <w:rFonts w:ascii="Arial" w:hAnsi="Arial" w:cs="Arial"/>
              </w:rPr>
            </w:pPr>
            <w:r w:rsidRPr="00700B68">
              <w:rPr>
                <w:rFonts w:ascii="Arial" w:hAnsi="Arial" w:cs="Arial"/>
              </w:rPr>
              <w:t>Uso de laboratórios e salas de aula;</w:t>
            </w:r>
          </w:p>
          <w:p w:rsidR="00B569ED" w:rsidRPr="00700B68" w:rsidRDefault="00B569ED" w:rsidP="00B569ED">
            <w:pPr>
              <w:numPr>
                <w:ilvl w:val="0"/>
                <w:numId w:val="2"/>
              </w:numPr>
              <w:jc w:val="both"/>
              <w:rPr>
                <w:rFonts w:ascii="Arial" w:hAnsi="Arial" w:cs="Arial"/>
              </w:rPr>
            </w:pPr>
            <w:r w:rsidRPr="00700B68">
              <w:rPr>
                <w:rFonts w:ascii="Arial" w:hAnsi="Arial" w:cs="Arial"/>
              </w:rPr>
              <w:t>Apostilas editadas pelo professor;</w:t>
            </w:r>
          </w:p>
          <w:p w:rsidR="00B569ED" w:rsidRPr="00700B68" w:rsidRDefault="00B569ED" w:rsidP="00B569ED">
            <w:pPr>
              <w:numPr>
                <w:ilvl w:val="0"/>
                <w:numId w:val="2"/>
              </w:numPr>
              <w:jc w:val="both"/>
              <w:rPr>
                <w:rFonts w:ascii="Arial" w:hAnsi="Arial" w:cs="Arial"/>
              </w:rPr>
            </w:pPr>
            <w:r w:rsidRPr="00700B68">
              <w:rPr>
                <w:rFonts w:ascii="Arial" w:hAnsi="Arial" w:cs="Arial"/>
              </w:rPr>
              <w:t>Vídeos;</w:t>
            </w:r>
          </w:p>
          <w:p w:rsidR="00B569ED" w:rsidRPr="00700B68" w:rsidRDefault="00B569ED" w:rsidP="00B569ED">
            <w:pPr>
              <w:numPr>
                <w:ilvl w:val="0"/>
                <w:numId w:val="2"/>
              </w:numPr>
              <w:jc w:val="both"/>
              <w:rPr>
                <w:rFonts w:ascii="Arial" w:hAnsi="Arial" w:cs="Arial"/>
              </w:rPr>
            </w:pPr>
            <w:r w:rsidRPr="00700B68">
              <w:rPr>
                <w:rFonts w:ascii="Arial" w:hAnsi="Arial" w:cs="Arial"/>
              </w:rPr>
              <w:t>Softwares específicos par</w:t>
            </w:r>
            <w:r>
              <w:rPr>
                <w:rFonts w:ascii="Arial" w:hAnsi="Arial" w:cs="Arial"/>
              </w:rPr>
              <w:t>a fixação do conteúdo aprendido e site Clube do Hardware.</w:t>
            </w:r>
          </w:p>
          <w:p w:rsidR="001C2BD5" w:rsidRPr="0047539C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8D2C20" w:rsidRPr="0010021B" w:rsidRDefault="008D2C20" w:rsidP="008D2C20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10021B">
              <w:rPr>
                <w:rFonts w:ascii="Arial" w:hAnsi="Arial" w:cs="Arial"/>
                <w:b/>
                <w:sz w:val="22"/>
                <w:szCs w:val="22"/>
              </w:rPr>
              <w:t>VI</w:t>
            </w:r>
            <w:r w:rsidR="0004497C" w:rsidRPr="0010021B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Pr="0010021B">
              <w:rPr>
                <w:rFonts w:ascii="Arial" w:hAnsi="Arial" w:cs="Arial"/>
                <w:b/>
                <w:sz w:val="22"/>
                <w:szCs w:val="22"/>
              </w:rPr>
              <w:t xml:space="preserve"> – Propostas de Integração e/ou Interdisciplinares e/ou Atividades Extra</w:t>
            </w:r>
          </w:p>
        </w:tc>
      </w:tr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8D2C20" w:rsidRPr="0010021B" w:rsidRDefault="00B569ED" w:rsidP="008D2C20">
            <w:pPr>
              <w:rPr>
                <w:rFonts w:ascii="Arial" w:hAnsi="Arial" w:cs="Arial"/>
                <w:sz w:val="22"/>
                <w:szCs w:val="22"/>
              </w:rPr>
            </w:pPr>
            <w:r w:rsidRPr="0010021B">
              <w:rPr>
                <w:rFonts w:ascii="Arial" w:hAnsi="Arial" w:cs="Arial"/>
                <w:sz w:val="22"/>
                <w:szCs w:val="22"/>
              </w:rPr>
              <w:t>Palestras, visitas técnicas e atividades, que envolvam outras áreas e / ou disciplinas.</w:t>
            </w:r>
          </w:p>
          <w:p w:rsidR="008D2C20" w:rsidRPr="0010021B" w:rsidRDefault="008D2C20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8D2C20" w:rsidRPr="0010021B" w:rsidRDefault="008D2C20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8D2C20" w:rsidRPr="0010021B" w:rsidRDefault="008D2C20" w:rsidP="008D2C20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1C2BD5" w:rsidP="008D2C2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>– Estratégias de Recuperação Contínua (para alunos com baixo rendimento/dificuldades de aprendizagem)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B569ED" w:rsidRDefault="001C2BD5" w:rsidP="00B569ED">
            <w:pPr>
              <w:shd w:val="clear" w:color="auto" w:fill="FFFFFF"/>
              <w:spacing w:before="100" w:beforeAutospacing="1" w:after="100" w:afterAutospacing="1" w:line="225" w:lineRule="atLeast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F50060">
              <w:rPr>
                <w:rFonts w:ascii="Arial" w:hAnsi="Arial" w:cs="Arial"/>
                <w:b/>
                <w:color w:val="2E74B5"/>
                <w:szCs w:val="22"/>
              </w:rPr>
              <w:t>.</w:t>
            </w:r>
            <w:r w:rsidR="00B569ED" w:rsidRPr="00A636F1">
              <w:rPr>
                <w:rFonts w:ascii="Arial" w:hAnsi="Arial" w:cs="Arial"/>
                <w:sz w:val="22"/>
                <w:szCs w:val="22"/>
              </w:rPr>
              <w:t>A recuperação contínua deverá ser inserida no trabalho pedagógico realizado no  dia a dia da sala de aula e decorre da avaliação diagnóstica do desempenho do aluno, constituindo intervenções imediatas, dirigidas às dificuldades específicas, assim que estas forem constatadas.</w:t>
            </w:r>
          </w:p>
          <w:p w:rsidR="001C2BD5" w:rsidRPr="00F50060" w:rsidRDefault="001C2BD5" w:rsidP="001C2BD5">
            <w:pPr>
              <w:shd w:val="clear" w:color="auto" w:fill="FFFFFF"/>
              <w:spacing w:before="100" w:beforeAutospacing="1" w:after="100" w:afterAutospacing="1" w:line="225" w:lineRule="atLeast"/>
              <w:jc w:val="both"/>
              <w:rPr>
                <w:rFonts w:ascii="Arial" w:hAnsi="Arial" w:cs="Arial"/>
                <w:b/>
                <w:color w:val="2E74B5"/>
                <w:szCs w:val="22"/>
              </w:rPr>
            </w:pPr>
          </w:p>
          <w:p w:rsidR="001C2BD5" w:rsidRPr="0047539C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04497C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IX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Identificação:</w:t>
            </w:r>
          </w:p>
          <w:p w:rsidR="001C2BD5" w:rsidRPr="0047539C" w:rsidRDefault="001C2BD5" w:rsidP="001C2BD5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professor:</w:t>
            </w:r>
            <w:r w:rsidR="0010021B">
              <w:rPr>
                <w:rFonts w:ascii="Arial" w:hAnsi="Arial" w:cs="Arial"/>
                <w:sz w:val="22"/>
                <w:szCs w:val="22"/>
              </w:rPr>
              <w:t xml:space="preserve"> Sérgio Sandrin</w:t>
            </w:r>
          </w:p>
          <w:p w:rsidR="001C2BD5" w:rsidRPr="0047539C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Data:</w:t>
            </w:r>
            <w:r w:rsidR="006D76A0">
              <w:rPr>
                <w:rFonts w:ascii="Arial" w:hAnsi="Arial" w:cs="Arial"/>
                <w:sz w:val="22"/>
                <w:szCs w:val="22"/>
              </w:rPr>
              <w:t xml:space="preserve"> 20 de fevereiro, 2016</w:t>
            </w: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8D2C20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Parecer do Coordenador de </w:t>
            </w:r>
            <w:r w:rsidR="008F793F">
              <w:rPr>
                <w:rFonts w:ascii="Arial" w:hAnsi="Arial" w:cs="Arial"/>
                <w:b/>
                <w:sz w:val="22"/>
                <w:szCs w:val="22"/>
              </w:rPr>
              <w:t>Curso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>:</w:t>
            </w:r>
          </w:p>
          <w:p w:rsidR="00956D0E" w:rsidRPr="00F50060" w:rsidRDefault="00956D0E" w:rsidP="00956D0E">
            <w:pPr>
              <w:spacing w:before="120" w:after="120"/>
              <w:jc w:val="both"/>
              <w:rPr>
                <w:rFonts w:ascii="Arial" w:hAnsi="Arial" w:cs="Arial"/>
                <w:b/>
                <w:i/>
                <w:color w:val="2E74B5"/>
                <w:sz w:val="18"/>
                <w:szCs w:val="18"/>
              </w:rPr>
            </w:pPr>
            <w:r w:rsidRPr="00F50060">
              <w:rPr>
                <w:rFonts w:ascii="Arial" w:hAnsi="Arial" w:cs="Arial"/>
                <w:b/>
                <w:i/>
                <w:color w:val="2E74B5"/>
                <w:sz w:val="18"/>
                <w:szCs w:val="18"/>
              </w:rPr>
              <w:t xml:space="preserve">.    </w:t>
            </w:r>
          </w:p>
          <w:p w:rsidR="001C2BD5" w:rsidRPr="0047539C" w:rsidRDefault="006173F7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coordenador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 w:val="22"/>
                <w:szCs w:val="22"/>
              </w:rPr>
              <w:t>(a):</w:t>
            </w:r>
            <w:r w:rsidR="0010021B">
              <w:rPr>
                <w:rFonts w:ascii="Arial" w:hAnsi="Arial" w:cs="Arial"/>
                <w:sz w:val="22"/>
                <w:szCs w:val="22"/>
              </w:rPr>
              <w:t xml:space="preserve"> Maicon Silva</w:t>
            </w:r>
          </w:p>
          <w:p w:rsidR="008D2C20" w:rsidRDefault="001C2BD5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Assinatura:                                                                                        Data: </w:t>
            </w:r>
            <w:r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</w:t>
            </w:r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Pr="008D2C20" w:rsidRDefault="008D2C20" w:rsidP="001C2BD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____________________________________</w:t>
            </w:r>
          </w:p>
          <w:p w:rsidR="001C2BD5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8D2C20">
              <w:rPr>
                <w:rFonts w:ascii="Arial" w:hAnsi="Arial" w:cs="Arial"/>
                <w:sz w:val="22"/>
                <w:szCs w:val="22"/>
              </w:rPr>
              <w:t>Data e ciência do Coordenador Pedagógico</w:t>
            </w:r>
            <w:r w:rsidR="001C2BD5"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  </w:t>
            </w:r>
          </w:p>
          <w:p w:rsidR="008D2C20" w:rsidRPr="0047539C" w:rsidRDefault="008D2C20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1C2BD5" w:rsidRPr="0047539C" w:rsidRDefault="001C2BD5" w:rsidP="001C2BD5">
      <w:pPr>
        <w:rPr>
          <w:rFonts w:ascii="Arial" w:hAnsi="Arial" w:cs="Arial"/>
          <w:sz w:val="22"/>
          <w:szCs w:val="22"/>
        </w:rPr>
      </w:pPr>
    </w:p>
    <w:p w:rsidR="001C2BD5" w:rsidRPr="00D1218A" w:rsidRDefault="001C2BD5" w:rsidP="001C2BD5">
      <w:pPr>
        <w:rPr>
          <w:rFonts w:ascii="Arial" w:hAnsi="Arial" w:cs="Arial"/>
        </w:rPr>
      </w:pPr>
    </w:p>
    <w:tbl>
      <w:tblPr>
        <w:tblW w:w="95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7"/>
      </w:tblGrid>
      <w:tr w:rsidR="008D2C20" w:rsidRPr="008D2C20" w:rsidTr="008D2C20">
        <w:trPr>
          <w:trHeight w:val="336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  <w:b/>
              </w:rPr>
            </w:pPr>
            <w:r w:rsidRPr="008D2C20">
              <w:rPr>
                <w:rFonts w:ascii="Arial" w:hAnsi="Arial" w:cs="Arial"/>
                <w:b/>
              </w:rPr>
              <w:t>X</w:t>
            </w:r>
            <w:r w:rsidR="0004497C">
              <w:rPr>
                <w:rFonts w:ascii="Arial" w:hAnsi="Arial" w:cs="Arial"/>
                <w:b/>
              </w:rPr>
              <w:t>I</w:t>
            </w:r>
            <w:r w:rsidRPr="008D2C20">
              <w:rPr>
                <w:rFonts w:ascii="Arial" w:hAnsi="Arial" w:cs="Arial"/>
                <w:b/>
              </w:rPr>
              <w:t>– Replanejamento</w:t>
            </w:r>
          </w:p>
        </w:tc>
      </w:tr>
      <w:tr w:rsidR="008D2C20" w:rsidRPr="008D2C20" w:rsidTr="008D2C20">
        <w:trPr>
          <w:trHeight w:val="1178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</w:tc>
      </w:tr>
    </w:tbl>
    <w:p w:rsidR="00B3616D" w:rsidRPr="00D1218A" w:rsidRDefault="00B3616D" w:rsidP="008D2C20">
      <w:pPr>
        <w:rPr>
          <w:rFonts w:ascii="Arial" w:hAnsi="Arial" w:cs="Arial"/>
          <w:sz w:val="22"/>
          <w:szCs w:val="22"/>
        </w:rPr>
      </w:pPr>
    </w:p>
    <w:sectPr w:rsidR="00B3616D" w:rsidRPr="00D1218A" w:rsidSect="00872F84">
      <w:headerReference w:type="default" r:id="rId15"/>
      <w:footerReference w:type="default" r:id="rId16"/>
      <w:pgSz w:w="11907" w:h="16840" w:code="9"/>
      <w:pgMar w:top="567" w:right="1134" w:bottom="1418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6EBF" w:rsidRDefault="00C76EBF">
      <w:r>
        <w:separator/>
      </w:r>
    </w:p>
  </w:endnote>
  <w:endnote w:type="continuationSeparator" w:id="0">
    <w:p w:rsidR="00C76EBF" w:rsidRDefault="00C76E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F44" w:rsidRPr="001D146E" w:rsidRDefault="00482F44" w:rsidP="00482F44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482F44" w:rsidRDefault="00482F44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Rodap"/>
      <w:jc w:val="right"/>
    </w:pPr>
    <w:r>
      <w:t>28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>
    <w:pPr>
      <w:pStyle w:val="Rodap"/>
      <w:ind w:right="360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 w:rsidP="00EC0D1C">
    <w:pPr>
      <w:jc w:val="center"/>
      <w:rPr>
        <w:rFonts w:ascii="Verdana" w:hAnsi="Verdana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6EBF" w:rsidRDefault="00C76EBF">
      <w:r>
        <w:separator/>
      </w:r>
    </w:p>
  </w:footnote>
  <w:footnote w:type="continuationSeparator" w:id="0">
    <w:p w:rsidR="00C76EBF" w:rsidRDefault="00C76EBF">
      <w:r>
        <w:continuationSeparator/>
      </w:r>
    </w:p>
  </w:footnote>
  <w:footnote w:id="1">
    <w:p w:rsidR="00422E8F" w:rsidRDefault="00422E8F" w:rsidP="001C2BD5">
      <w:pPr>
        <w:pStyle w:val="Textodenotaderodap"/>
        <w:rPr>
          <w:rFonts w:ascii="Arial" w:hAnsi="Arial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Cabealho"/>
      <w:framePr w:wrap="around" w:vAnchor="text" w:hAnchor="margin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Cabealho"/>
      <w:ind w:right="36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866" w:rsidRDefault="00042DCA" w:rsidP="00646866">
    <w:pPr>
      <w:pStyle w:val="Cabealho"/>
      <w:jc w:val="center"/>
    </w:pPr>
    <w:r>
      <w:rPr>
        <w:noProof/>
        <w:sz w:val="12"/>
        <w:szCs w:val="12"/>
      </w:rPr>
      <w:drawing>
        <wp:inline distT="0" distB="0" distL="0" distR="0">
          <wp:extent cx="3600450" cy="657225"/>
          <wp:effectExtent l="0" t="0" r="0" b="9525"/>
          <wp:docPr id="1" name="Imagem 6" descr="logo-novo-cps-c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6" descr="logo-novo-cps-c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0" cy="657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46866">
      <w:rPr>
        <w:sz w:val="12"/>
        <w:szCs w:val="12"/>
      </w:rPr>
      <w:br/>
    </w:r>
    <w:r w:rsidR="00646866">
      <w:t>________________________________________________________________________________________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>Unidade de Ensino Médio e Técnico - C</w:t>
    </w:r>
    <w:r>
      <w:rPr>
        <w:rFonts w:ascii="Verdana" w:hAnsi="Verdana" w:cs="Verdana"/>
        <w:b/>
        <w:bCs/>
        <w:sz w:val="18"/>
        <w:szCs w:val="18"/>
      </w:rPr>
      <w:t>etec</w:t>
    </w:r>
  </w:p>
  <w:p w:rsidR="00BB0F76" w:rsidRPr="00BB0F76" w:rsidRDefault="00BB0F76" w:rsidP="00BB0F76">
    <w:pPr>
      <w:pStyle w:val="Cabealho"/>
      <w:jc w:val="center"/>
      <w:rPr>
        <w:rFonts w:ascii="Verdana" w:hAnsi="Verdana"/>
        <w:b/>
        <w:sz w:val="18"/>
        <w:szCs w:val="18"/>
      </w:rPr>
    </w:pPr>
    <w:r w:rsidRPr="00BB0F76">
      <w:rPr>
        <w:rFonts w:ascii="Verdana" w:hAnsi="Verdana"/>
        <w:b/>
        <w:sz w:val="18"/>
        <w:szCs w:val="18"/>
      </w:rPr>
      <w:t xml:space="preserve">ETEC </w:t>
    </w:r>
    <w:r>
      <w:rPr>
        <w:rFonts w:ascii="Verdana" w:hAnsi="Verdana"/>
        <w:b/>
        <w:sz w:val="18"/>
        <w:szCs w:val="18"/>
      </w:rPr>
      <w:t>JORGE STREET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421C" w:rsidRPr="00467862" w:rsidRDefault="00042DCA" w:rsidP="0061421C">
    <w:pPr>
      <w:pStyle w:val="Cabealho"/>
      <w:jc w:val="center"/>
    </w:pPr>
    <w:r>
      <w:rPr>
        <w:b/>
        <w:noProof/>
        <w:sz w:val="12"/>
        <w:szCs w:val="12"/>
      </w:rPr>
      <w:drawing>
        <wp:inline distT="0" distB="0" distL="0" distR="0">
          <wp:extent cx="2333625" cy="647700"/>
          <wp:effectExtent l="0" t="0" r="9525" b="0"/>
          <wp:docPr id="2" name="Imagem 2" descr="2014_papel_carta_formato_a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2014_papel_carta_formato_a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7199" t="2487" r="23389" b="87320"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1421C">
      <w:rPr>
        <w:b/>
        <w:sz w:val="12"/>
        <w:szCs w:val="12"/>
      </w:rPr>
      <w:br/>
    </w:r>
    <w:r w:rsidR="0061421C" w:rsidRPr="00467862">
      <w:rPr>
        <w:sz w:val="10"/>
      </w:rPr>
      <w:t>_____</w:t>
    </w:r>
    <w:r w:rsidR="0061421C">
      <w:rPr>
        <w:sz w:val="10"/>
      </w:rPr>
      <w:t>________________________________________________</w:t>
    </w:r>
    <w:r w:rsidR="0061421C" w:rsidRPr="00467862">
      <w:rPr>
        <w:sz w:val="10"/>
      </w:rPr>
      <w:t>___________________________________________________________________________________</w:t>
    </w:r>
  </w:p>
  <w:p w:rsidR="0061421C" w:rsidRPr="00036FAC" w:rsidRDefault="0061421C" w:rsidP="0061421C">
    <w:pPr>
      <w:tabs>
        <w:tab w:val="left" w:pos="3540"/>
      </w:tabs>
      <w:jc w:val="center"/>
      <w:rPr>
        <w:rFonts w:ascii="Verdana" w:hAnsi="Verdana" w:cs="Verdana"/>
        <w:b/>
        <w:bCs/>
        <w:sz w:val="18"/>
        <w:szCs w:val="18"/>
      </w:rPr>
    </w:pPr>
    <w:r w:rsidRPr="00036FAC">
      <w:rPr>
        <w:rFonts w:ascii="Verdana" w:hAnsi="Verdana" w:cs="Verdana"/>
        <w:b/>
        <w:bCs/>
        <w:sz w:val="18"/>
        <w:szCs w:val="18"/>
      </w:rPr>
      <w:t>Administração Central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>Unidade de Ensino Médio e Técnico - C</w:t>
    </w:r>
    <w:r>
      <w:rPr>
        <w:rFonts w:ascii="Verdana" w:hAnsi="Verdana" w:cs="Verdana"/>
        <w:b/>
        <w:bCs/>
        <w:sz w:val="18"/>
        <w:szCs w:val="18"/>
      </w:rPr>
      <w:t>etec</w:t>
    </w:r>
  </w:p>
  <w:p w:rsidR="001C2BD5" w:rsidRPr="00BB0F76" w:rsidRDefault="00BB0F76" w:rsidP="001C2BD5">
    <w:pPr>
      <w:tabs>
        <w:tab w:val="left" w:pos="3540"/>
      </w:tabs>
      <w:jc w:val="center"/>
      <w:rPr>
        <w:rFonts w:ascii="Verdana" w:hAnsi="Verdana"/>
        <w:b/>
        <w:sz w:val="18"/>
        <w:szCs w:val="18"/>
      </w:rPr>
    </w:pPr>
    <w:r>
      <w:rPr>
        <w:rFonts w:ascii="Verdana" w:hAnsi="Verdana"/>
        <w:b/>
        <w:sz w:val="18"/>
        <w:szCs w:val="18"/>
      </w:rPr>
      <w:t>ETEC JORGE STREET</w:t>
    </w:r>
  </w:p>
  <w:p w:rsidR="001C2BD5" w:rsidRPr="00602808" w:rsidRDefault="001C2BD5" w:rsidP="00602808">
    <w:pPr>
      <w:tabs>
        <w:tab w:val="left" w:pos="3540"/>
      </w:tabs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137A83"/>
    <w:multiLevelType w:val="hybridMultilevel"/>
    <w:tmpl w:val="67C4311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125C05C7"/>
    <w:multiLevelType w:val="hybridMultilevel"/>
    <w:tmpl w:val="5298F630"/>
    <w:lvl w:ilvl="0" w:tplc="57281816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i w:val="0"/>
        <w:sz w:val="20"/>
        <w:szCs w:val="20"/>
        <w:u w:val="none"/>
      </w:rPr>
    </w:lvl>
    <w:lvl w:ilvl="1" w:tplc="0416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  <w:i w:val="0"/>
        <w:sz w:val="20"/>
        <w:szCs w:val="20"/>
        <w:u w:val="none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1EB4"/>
    <w:rsid w:val="00012663"/>
    <w:rsid w:val="00034406"/>
    <w:rsid w:val="00042DCA"/>
    <w:rsid w:val="0004497C"/>
    <w:rsid w:val="00061E67"/>
    <w:rsid w:val="00063E45"/>
    <w:rsid w:val="00070846"/>
    <w:rsid w:val="00084E17"/>
    <w:rsid w:val="00092D74"/>
    <w:rsid w:val="00093339"/>
    <w:rsid w:val="00095361"/>
    <w:rsid w:val="000B1065"/>
    <w:rsid w:val="000B2AF3"/>
    <w:rsid w:val="000B2EEA"/>
    <w:rsid w:val="000B7051"/>
    <w:rsid w:val="000E283D"/>
    <w:rsid w:val="000E57D5"/>
    <w:rsid w:val="000F15B3"/>
    <w:rsid w:val="0010021B"/>
    <w:rsid w:val="001030DE"/>
    <w:rsid w:val="00103B84"/>
    <w:rsid w:val="00116BEB"/>
    <w:rsid w:val="00125125"/>
    <w:rsid w:val="00126F9A"/>
    <w:rsid w:val="00127264"/>
    <w:rsid w:val="001361D9"/>
    <w:rsid w:val="0014200F"/>
    <w:rsid w:val="00144225"/>
    <w:rsid w:val="00152792"/>
    <w:rsid w:val="00184EA1"/>
    <w:rsid w:val="00194768"/>
    <w:rsid w:val="001A0B55"/>
    <w:rsid w:val="001A7513"/>
    <w:rsid w:val="001B651A"/>
    <w:rsid w:val="001B703E"/>
    <w:rsid w:val="001C0C8F"/>
    <w:rsid w:val="001C2BD5"/>
    <w:rsid w:val="001C49A2"/>
    <w:rsid w:val="001D146E"/>
    <w:rsid w:val="001D7B1F"/>
    <w:rsid w:val="001E295E"/>
    <w:rsid w:val="001F042E"/>
    <w:rsid w:val="00202696"/>
    <w:rsid w:val="0020718D"/>
    <w:rsid w:val="002076D9"/>
    <w:rsid w:val="00207D6E"/>
    <w:rsid w:val="00212BF2"/>
    <w:rsid w:val="002150E1"/>
    <w:rsid w:val="00217178"/>
    <w:rsid w:val="002464F7"/>
    <w:rsid w:val="00264D2D"/>
    <w:rsid w:val="002726FC"/>
    <w:rsid w:val="002915C9"/>
    <w:rsid w:val="00297C81"/>
    <w:rsid w:val="002B35AF"/>
    <w:rsid w:val="002E70EF"/>
    <w:rsid w:val="002F6F20"/>
    <w:rsid w:val="003002C7"/>
    <w:rsid w:val="00315070"/>
    <w:rsid w:val="00336210"/>
    <w:rsid w:val="00336FC3"/>
    <w:rsid w:val="0034059D"/>
    <w:rsid w:val="0034266E"/>
    <w:rsid w:val="0034602B"/>
    <w:rsid w:val="0038377B"/>
    <w:rsid w:val="003B3D7B"/>
    <w:rsid w:val="003B6873"/>
    <w:rsid w:val="003B7B6C"/>
    <w:rsid w:val="003C445F"/>
    <w:rsid w:val="003C5C83"/>
    <w:rsid w:val="003F4859"/>
    <w:rsid w:val="003F5649"/>
    <w:rsid w:val="00407F78"/>
    <w:rsid w:val="00422E8F"/>
    <w:rsid w:val="00433FE7"/>
    <w:rsid w:val="00452C67"/>
    <w:rsid w:val="004549D9"/>
    <w:rsid w:val="00460C27"/>
    <w:rsid w:val="00471EB4"/>
    <w:rsid w:val="00473C6E"/>
    <w:rsid w:val="004751FC"/>
    <w:rsid w:val="0047539C"/>
    <w:rsid w:val="0048037F"/>
    <w:rsid w:val="00482F44"/>
    <w:rsid w:val="00492338"/>
    <w:rsid w:val="00493831"/>
    <w:rsid w:val="004A24DC"/>
    <w:rsid w:val="004A34D5"/>
    <w:rsid w:val="004A399F"/>
    <w:rsid w:val="004A62D3"/>
    <w:rsid w:val="004B25D0"/>
    <w:rsid w:val="004D17A7"/>
    <w:rsid w:val="004F069A"/>
    <w:rsid w:val="00504BDF"/>
    <w:rsid w:val="00516A08"/>
    <w:rsid w:val="00533160"/>
    <w:rsid w:val="00543C50"/>
    <w:rsid w:val="005512D5"/>
    <w:rsid w:val="005532D9"/>
    <w:rsid w:val="005621A1"/>
    <w:rsid w:val="00572BC6"/>
    <w:rsid w:val="00572DA5"/>
    <w:rsid w:val="00584AF2"/>
    <w:rsid w:val="005A10A0"/>
    <w:rsid w:val="005A2709"/>
    <w:rsid w:val="005B27A1"/>
    <w:rsid w:val="005B3BA9"/>
    <w:rsid w:val="00602808"/>
    <w:rsid w:val="0061421C"/>
    <w:rsid w:val="00614A3D"/>
    <w:rsid w:val="006173F7"/>
    <w:rsid w:val="00622783"/>
    <w:rsid w:val="00624C95"/>
    <w:rsid w:val="00635948"/>
    <w:rsid w:val="006371E7"/>
    <w:rsid w:val="00646866"/>
    <w:rsid w:val="00656A10"/>
    <w:rsid w:val="0065756F"/>
    <w:rsid w:val="0066585A"/>
    <w:rsid w:val="00667640"/>
    <w:rsid w:val="006740B3"/>
    <w:rsid w:val="0067726B"/>
    <w:rsid w:val="00682B5D"/>
    <w:rsid w:val="006A6C10"/>
    <w:rsid w:val="006B4133"/>
    <w:rsid w:val="006D484C"/>
    <w:rsid w:val="006D76A0"/>
    <w:rsid w:val="006E330C"/>
    <w:rsid w:val="00707AE6"/>
    <w:rsid w:val="00745027"/>
    <w:rsid w:val="0075744A"/>
    <w:rsid w:val="00761B43"/>
    <w:rsid w:val="007801BD"/>
    <w:rsid w:val="007900B3"/>
    <w:rsid w:val="007C1A13"/>
    <w:rsid w:val="007C5D5B"/>
    <w:rsid w:val="007D549A"/>
    <w:rsid w:val="007F348A"/>
    <w:rsid w:val="007F6ECF"/>
    <w:rsid w:val="00810F4F"/>
    <w:rsid w:val="00822C9E"/>
    <w:rsid w:val="00836DED"/>
    <w:rsid w:val="00840443"/>
    <w:rsid w:val="008614BF"/>
    <w:rsid w:val="00872F84"/>
    <w:rsid w:val="0088423E"/>
    <w:rsid w:val="00896E14"/>
    <w:rsid w:val="008A5BDF"/>
    <w:rsid w:val="008B2D49"/>
    <w:rsid w:val="008B5D0E"/>
    <w:rsid w:val="008D2C20"/>
    <w:rsid w:val="008D7713"/>
    <w:rsid w:val="008E7E9B"/>
    <w:rsid w:val="008F793F"/>
    <w:rsid w:val="00906928"/>
    <w:rsid w:val="00906B42"/>
    <w:rsid w:val="009168F8"/>
    <w:rsid w:val="00916DAA"/>
    <w:rsid w:val="0092334C"/>
    <w:rsid w:val="00926269"/>
    <w:rsid w:val="00927D3B"/>
    <w:rsid w:val="00932552"/>
    <w:rsid w:val="00932F57"/>
    <w:rsid w:val="009402B0"/>
    <w:rsid w:val="00944235"/>
    <w:rsid w:val="00956D0E"/>
    <w:rsid w:val="00960092"/>
    <w:rsid w:val="0098407A"/>
    <w:rsid w:val="00993617"/>
    <w:rsid w:val="00997E1B"/>
    <w:rsid w:val="009A04B4"/>
    <w:rsid w:val="009A1239"/>
    <w:rsid w:val="009A4C16"/>
    <w:rsid w:val="009B34E0"/>
    <w:rsid w:val="009D4EA3"/>
    <w:rsid w:val="009D5749"/>
    <w:rsid w:val="009F0BE3"/>
    <w:rsid w:val="00A0288B"/>
    <w:rsid w:val="00A15B00"/>
    <w:rsid w:val="00A26529"/>
    <w:rsid w:val="00A34BEB"/>
    <w:rsid w:val="00A55AE4"/>
    <w:rsid w:val="00A63521"/>
    <w:rsid w:val="00A72085"/>
    <w:rsid w:val="00A73F59"/>
    <w:rsid w:val="00A7796C"/>
    <w:rsid w:val="00A93D42"/>
    <w:rsid w:val="00A96575"/>
    <w:rsid w:val="00AB0A89"/>
    <w:rsid w:val="00AB6AF0"/>
    <w:rsid w:val="00AF0682"/>
    <w:rsid w:val="00AF2252"/>
    <w:rsid w:val="00B03D35"/>
    <w:rsid w:val="00B152CD"/>
    <w:rsid w:val="00B23207"/>
    <w:rsid w:val="00B3616D"/>
    <w:rsid w:val="00B37296"/>
    <w:rsid w:val="00B45911"/>
    <w:rsid w:val="00B533FB"/>
    <w:rsid w:val="00B561FB"/>
    <w:rsid w:val="00B569ED"/>
    <w:rsid w:val="00B603C7"/>
    <w:rsid w:val="00B77CB6"/>
    <w:rsid w:val="00B919E6"/>
    <w:rsid w:val="00BA0D0B"/>
    <w:rsid w:val="00BB0F76"/>
    <w:rsid w:val="00BB692F"/>
    <w:rsid w:val="00BC7997"/>
    <w:rsid w:val="00BF12F7"/>
    <w:rsid w:val="00BF2DCD"/>
    <w:rsid w:val="00C04AA3"/>
    <w:rsid w:val="00C1224E"/>
    <w:rsid w:val="00C15A90"/>
    <w:rsid w:val="00C17BA1"/>
    <w:rsid w:val="00C536E3"/>
    <w:rsid w:val="00C56A2C"/>
    <w:rsid w:val="00C71C79"/>
    <w:rsid w:val="00C73A5F"/>
    <w:rsid w:val="00C76EBF"/>
    <w:rsid w:val="00CB22C9"/>
    <w:rsid w:val="00CB4758"/>
    <w:rsid w:val="00CB4EFC"/>
    <w:rsid w:val="00D0106B"/>
    <w:rsid w:val="00D0314E"/>
    <w:rsid w:val="00D0525A"/>
    <w:rsid w:val="00D1218A"/>
    <w:rsid w:val="00D14BF0"/>
    <w:rsid w:val="00D17133"/>
    <w:rsid w:val="00D20DBD"/>
    <w:rsid w:val="00D31F09"/>
    <w:rsid w:val="00D3686E"/>
    <w:rsid w:val="00D63D2E"/>
    <w:rsid w:val="00D755F0"/>
    <w:rsid w:val="00D95D19"/>
    <w:rsid w:val="00DA1198"/>
    <w:rsid w:val="00DB41D3"/>
    <w:rsid w:val="00DB5633"/>
    <w:rsid w:val="00DC16AF"/>
    <w:rsid w:val="00DC240B"/>
    <w:rsid w:val="00DD7AAB"/>
    <w:rsid w:val="00DF5939"/>
    <w:rsid w:val="00E049CF"/>
    <w:rsid w:val="00E060B2"/>
    <w:rsid w:val="00E10B8A"/>
    <w:rsid w:val="00E12829"/>
    <w:rsid w:val="00E351E1"/>
    <w:rsid w:val="00E6782F"/>
    <w:rsid w:val="00E70AE4"/>
    <w:rsid w:val="00E91FEA"/>
    <w:rsid w:val="00EA5ADA"/>
    <w:rsid w:val="00EA5AEB"/>
    <w:rsid w:val="00EC0D1C"/>
    <w:rsid w:val="00ED21BF"/>
    <w:rsid w:val="00EF1D41"/>
    <w:rsid w:val="00EF2E96"/>
    <w:rsid w:val="00EF766B"/>
    <w:rsid w:val="00F24159"/>
    <w:rsid w:val="00F423A0"/>
    <w:rsid w:val="00F45A77"/>
    <w:rsid w:val="00F50060"/>
    <w:rsid w:val="00F65AB4"/>
    <w:rsid w:val="00F70FF9"/>
    <w:rsid w:val="00F76945"/>
    <w:rsid w:val="00F84746"/>
    <w:rsid w:val="00F85071"/>
    <w:rsid w:val="00F937A9"/>
    <w:rsid w:val="00FA3008"/>
    <w:rsid w:val="00FC19CD"/>
    <w:rsid w:val="00FC653E"/>
    <w:rsid w:val="00FE6C0D"/>
    <w:rsid w:val="00FE6F2D"/>
    <w:rsid w:val="00FF200A"/>
    <w:rsid w:val="00FF3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uiPriority w:val="99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uiPriority w:val="99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0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0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D0D0A9-C3E8-4906-B902-6169527A01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1303</Words>
  <Characters>7041</Characters>
  <Application>Microsoft Office Word</Application>
  <DocSecurity>0</DocSecurity>
  <Lines>58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 </vt:lpstr>
    </vt:vector>
  </TitlesOfParts>
  <Company>CENTRO PAULA SOUZA</Company>
  <LinksUpToDate>false</LinksUpToDate>
  <CharactersWithSpaces>8328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a1martaalmeida</dc:creator>
  <cp:lastModifiedBy>Maicon Rogério de Oliveira da Silva</cp:lastModifiedBy>
  <cp:revision>2</cp:revision>
  <cp:lastPrinted>2013-10-16T13:19:00Z</cp:lastPrinted>
  <dcterms:created xsi:type="dcterms:W3CDTF">2016-02-29T14:26:00Z</dcterms:created>
  <dcterms:modified xsi:type="dcterms:W3CDTF">2016-02-29T14:26:00Z</dcterms:modified>
</cp:coreProperties>
</file>